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3636" w14:textId="77777777" w:rsidR="006D5000" w:rsidRPr="007E7C51" w:rsidRDefault="006D5000" w:rsidP="00C4531D">
      <w:pPr>
        <w:autoSpaceDE w:val="0"/>
        <w:autoSpaceDN w:val="0"/>
        <w:adjustRightInd w:val="0"/>
        <w:spacing w:beforeLines="60" w:before="144"/>
        <w:ind w:left="450" w:hanging="450"/>
        <w:jc w:val="both"/>
        <w:rPr>
          <w:rFonts w:cstheme="minorHAnsi"/>
          <w:b/>
          <w:bCs/>
          <w:color w:val="000000"/>
          <w:lang w:val="tr-TR"/>
        </w:rPr>
      </w:pPr>
      <w:r w:rsidRPr="007E7C51">
        <w:rPr>
          <w:rFonts w:cstheme="minorHAnsi"/>
          <w:b/>
          <w:bCs/>
          <w:color w:val="000000"/>
          <w:lang w:val="tr-TR"/>
        </w:rPr>
        <w:t>ÖZYEĞİN ÜNİVERSİTESİ</w:t>
      </w:r>
    </w:p>
    <w:p w14:paraId="09D08C17" w14:textId="77777777" w:rsidR="006D5000" w:rsidRPr="007E7C51" w:rsidRDefault="006D5000" w:rsidP="00C4531D">
      <w:pPr>
        <w:autoSpaceDE w:val="0"/>
        <w:autoSpaceDN w:val="0"/>
        <w:adjustRightInd w:val="0"/>
        <w:spacing w:beforeLines="60" w:before="144"/>
        <w:ind w:left="450" w:hanging="450"/>
        <w:jc w:val="both"/>
        <w:rPr>
          <w:rFonts w:cstheme="minorHAnsi"/>
          <w:b/>
          <w:bCs/>
          <w:color w:val="000000"/>
          <w:lang w:val="tr-TR"/>
        </w:rPr>
      </w:pPr>
      <w:r w:rsidRPr="007E7C51">
        <w:rPr>
          <w:rFonts w:cstheme="minorHAnsi"/>
          <w:b/>
          <w:bCs/>
          <w:color w:val="000000"/>
          <w:lang w:val="tr-TR"/>
        </w:rPr>
        <w:t>SOSYAL BİLİMLER FAKÜLTESİ</w:t>
      </w:r>
    </w:p>
    <w:p w14:paraId="209AF2FF" w14:textId="2E33A893" w:rsidR="006D5000" w:rsidRPr="007E7C51" w:rsidRDefault="006D5000" w:rsidP="00C4531D">
      <w:pPr>
        <w:autoSpaceDE w:val="0"/>
        <w:autoSpaceDN w:val="0"/>
        <w:adjustRightInd w:val="0"/>
        <w:spacing w:beforeLines="60" w:before="144"/>
        <w:ind w:left="450" w:hanging="450"/>
        <w:jc w:val="both"/>
        <w:rPr>
          <w:rFonts w:cstheme="minorHAnsi"/>
          <w:color w:val="000000"/>
          <w:lang w:val="tr-TR"/>
        </w:rPr>
      </w:pPr>
      <w:r>
        <w:rPr>
          <w:rFonts w:cstheme="minorHAnsi"/>
          <w:b/>
          <w:bCs/>
          <w:color w:val="000000"/>
          <w:lang w:val="tr-TR"/>
        </w:rPr>
        <w:t xml:space="preserve">ULUSLARARASI İLİŞKİLER </w:t>
      </w:r>
      <w:r w:rsidRPr="007E7C51">
        <w:rPr>
          <w:rFonts w:cstheme="minorHAnsi"/>
          <w:b/>
          <w:bCs/>
          <w:color w:val="000000"/>
          <w:lang w:val="tr-TR"/>
        </w:rPr>
        <w:t xml:space="preserve">BÖLÜMÜ </w:t>
      </w:r>
    </w:p>
    <w:p w14:paraId="7368F3A8" w14:textId="14D0468D" w:rsidR="006D5000" w:rsidRPr="007E7C51" w:rsidRDefault="006D5000" w:rsidP="00C4531D">
      <w:pPr>
        <w:autoSpaceDE w:val="0"/>
        <w:autoSpaceDN w:val="0"/>
        <w:adjustRightInd w:val="0"/>
        <w:spacing w:beforeLines="60" w:before="144"/>
        <w:ind w:left="450" w:hanging="450"/>
        <w:jc w:val="both"/>
        <w:rPr>
          <w:rFonts w:cstheme="minorHAnsi"/>
          <w:b/>
          <w:bCs/>
          <w:color w:val="000000"/>
          <w:lang w:val="tr-TR"/>
        </w:rPr>
      </w:pPr>
      <w:r>
        <w:rPr>
          <w:rFonts w:cstheme="minorHAnsi"/>
          <w:b/>
          <w:bCs/>
          <w:color w:val="000000"/>
          <w:lang w:val="tr-TR"/>
        </w:rPr>
        <w:t>IR 390</w:t>
      </w:r>
      <w:r w:rsidRPr="007E7C51">
        <w:rPr>
          <w:rFonts w:cstheme="minorHAnsi"/>
          <w:b/>
          <w:bCs/>
          <w:color w:val="000000"/>
          <w:lang w:val="tr-TR"/>
        </w:rPr>
        <w:t xml:space="preserve"> DERSİ KAPSAMINDA STAJ VE GÖNÜLLÜ STAJ UYGULAMA ESASLARI</w:t>
      </w:r>
    </w:p>
    <w:p w14:paraId="5FA1D109" w14:textId="35F2E386" w:rsidR="009D2AA1" w:rsidRPr="00C53D23" w:rsidRDefault="009D2AA1" w:rsidP="00C4531D">
      <w:pPr>
        <w:jc w:val="both"/>
        <w:rPr>
          <w:rFonts w:ascii="Times" w:hAnsi="Times"/>
          <w:lang w:val="tr-TR"/>
        </w:rPr>
      </w:pPr>
    </w:p>
    <w:p w14:paraId="420F6286" w14:textId="63437629" w:rsidR="009D2AA1" w:rsidRPr="00C53D23" w:rsidRDefault="009D2AA1" w:rsidP="00C4531D">
      <w:pPr>
        <w:jc w:val="both"/>
        <w:rPr>
          <w:rFonts w:ascii="Times" w:hAnsi="Times"/>
          <w:lang w:val="tr-TR"/>
        </w:rPr>
      </w:pPr>
    </w:p>
    <w:p w14:paraId="65A18860" w14:textId="77777777" w:rsidR="004B5D57" w:rsidRPr="006E4ED6" w:rsidRDefault="009D2AA1" w:rsidP="00C4531D">
      <w:pPr>
        <w:spacing w:line="276" w:lineRule="auto"/>
        <w:jc w:val="both"/>
        <w:rPr>
          <w:rFonts w:ascii="Arial" w:hAnsi="Arial" w:cs="Arial"/>
          <w:b/>
          <w:bCs/>
          <w:lang w:val="tr-TR"/>
        </w:rPr>
      </w:pPr>
      <w:r w:rsidRPr="006E4ED6">
        <w:rPr>
          <w:rFonts w:ascii="Arial" w:hAnsi="Arial" w:cs="Arial"/>
          <w:b/>
          <w:bCs/>
          <w:lang w:val="tr-TR"/>
        </w:rPr>
        <w:t>AMAÇ</w:t>
      </w:r>
    </w:p>
    <w:p w14:paraId="38B3E3CF" w14:textId="6355977D" w:rsidR="004B5D57" w:rsidRPr="006E4ED6" w:rsidRDefault="004B5D57" w:rsidP="00C4531D">
      <w:pPr>
        <w:spacing w:line="276" w:lineRule="auto"/>
        <w:jc w:val="both"/>
        <w:rPr>
          <w:rFonts w:ascii="Arial" w:hAnsi="Arial" w:cs="Arial"/>
          <w:b/>
          <w:bCs/>
          <w:lang w:val="tr-TR"/>
        </w:rPr>
      </w:pPr>
      <w:r w:rsidRPr="006E4ED6">
        <w:rPr>
          <w:rFonts w:ascii="Arial" w:hAnsi="Arial" w:cs="Arial"/>
          <w:bCs/>
          <w:color w:val="000000"/>
          <w:lang w:val="tr-TR"/>
        </w:rPr>
        <w:t xml:space="preserve">Bu yönergenin amacı Özyeğin Üniversitesi Uluslararası İlişkiler Bölümü </w:t>
      </w:r>
      <w:proofErr w:type="spellStart"/>
      <w:r w:rsidRPr="006E4ED6">
        <w:rPr>
          <w:rFonts w:ascii="Arial" w:hAnsi="Arial" w:cs="Arial"/>
        </w:rPr>
        <w:t>öğrencilerinin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yapacakları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stajlarda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stajların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değerlendirmelerinde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uyulması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gereken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kuralları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belirlemektir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505D0DE1" w14:textId="68375583" w:rsidR="004B5D57" w:rsidRPr="006E4ED6" w:rsidRDefault="004B5D57" w:rsidP="00C4531D">
      <w:pPr>
        <w:spacing w:line="276" w:lineRule="auto"/>
        <w:jc w:val="both"/>
        <w:rPr>
          <w:rFonts w:ascii="Arial" w:hAnsi="Arial" w:cs="Arial"/>
          <w:b/>
          <w:bCs/>
          <w:lang w:val="tr-TR"/>
        </w:rPr>
      </w:pPr>
    </w:p>
    <w:p w14:paraId="315F957A" w14:textId="2FEFA6BB" w:rsidR="009D2AA1" w:rsidRPr="006E4ED6" w:rsidRDefault="009D2AA1" w:rsidP="00C4531D">
      <w:pPr>
        <w:spacing w:line="276" w:lineRule="auto"/>
        <w:jc w:val="both"/>
        <w:rPr>
          <w:rFonts w:ascii="Arial" w:hAnsi="Arial" w:cs="Arial"/>
          <w:b/>
          <w:bCs/>
          <w:lang w:val="tr-TR"/>
        </w:rPr>
      </w:pPr>
      <w:r w:rsidRPr="006E4ED6">
        <w:rPr>
          <w:rFonts w:ascii="Arial" w:hAnsi="Arial" w:cs="Arial"/>
          <w:b/>
          <w:bCs/>
          <w:lang w:val="tr-TR"/>
        </w:rPr>
        <w:t xml:space="preserve">KAPSAM </w:t>
      </w:r>
    </w:p>
    <w:p w14:paraId="17DC1CD7" w14:textId="7D783DDA" w:rsidR="004B5D57" w:rsidRPr="006E4ED6" w:rsidRDefault="004B5D57" w:rsidP="00C4531D">
      <w:pPr>
        <w:spacing w:line="276" w:lineRule="auto"/>
        <w:jc w:val="both"/>
        <w:rPr>
          <w:rFonts w:ascii="Arial" w:hAnsi="Arial" w:cs="Arial"/>
          <w:b/>
          <w:bCs/>
          <w:lang w:val="tr-TR"/>
        </w:rPr>
      </w:pPr>
      <w:r w:rsidRPr="006E4ED6">
        <w:rPr>
          <w:rFonts w:ascii="Arial" w:hAnsi="Arial" w:cs="Arial"/>
          <w:bCs/>
          <w:color w:val="000000"/>
        </w:rPr>
        <w:t xml:space="preserve">Bu </w:t>
      </w:r>
      <w:proofErr w:type="spellStart"/>
      <w:r w:rsidRPr="006E4ED6">
        <w:rPr>
          <w:rFonts w:ascii="Arial" w:hAnsi="Arial" w:cs="Arial"/>
          <w:bCs/>
          <w:color w:val="000000"/>
        </w:rPr>
        <w:t>yönerge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Özyeğin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Üniversitesi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Uluslararası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İlişkiler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Bölümü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stajının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usul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ve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esasları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ile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öğrencilerin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, </w:t>
      </w:r>
      <w:proofErr w:type="spellStart"/>
      <w:r w:rsidRPr="006E4ED6">
        <w:rPr>
          <w:rFonts w:ascii="Arial" w:hAnsi="Arial" w:cs="Arial"/>
          <w:bCs/>
          <w:color w:val="000000"/>
        </w:rPr>
        <w:t>akademik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personelin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, </w:t>
      </w:r>
      <w:proofErr w:type="spellStart"/>
      <w:r w:rsidRPr="006E4ED6">
        <w:rPr>
          <w:rFonts w:ascii="Arial" w:hAnsi="Arial" w:cs="Arial"/>
          <w:bCs/>
          <w:color w:val="000000"/>
        </w:rPr>
        <w:t>staj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sürecinin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yürütülmesinden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sorumlu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birim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ve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kişilerin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görev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ve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sorumluluklarının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tanımlanmasını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kapsamaktadır</w:t>
      </w:r>
      <w:proofErr w:type="spellEnd"/>
      <w:r w:rsidRPr="006E4ED6">
        <w:rPr>
          <w:rFonts w:ascii="Arial" w:hAnsi="Arial" w:cs="Arial"/>
          <w:bCs/>
          <w:color w:val="000000"/>
        </w:rPr>
        <w:t>.</w:t>
      </w:r>
    </w:p>
    <w:p w14:paraId="4A10300B" w14:textId="77777777" w:rsidR="004B5D57" w:rsidRPr="006E4ED6" w:rsidRDefault="004B5D57" w:rsidP="00C4531D">
      <w:pPr>
        <w:spacing w:line="276" w:lineRule="auto"/>
        <w:jc w:val="both"/>
        <w:rPr>
          <w:rFonts w:ascii="Arial" w:hAnsi="Arial" w:cs="Arial"/>
          <w:b/>
          <w:bCs/>
          <w:lang w:val="tr-TR"/>
        </w:rPr>
      </w:pPr>
    </w:p>
    <w:p w14:paraId="01D364BC" w14:textId="77777777" w:rsidR="005D5CCC" w:rsidRPr="006E4ED6" w:rsidRDefault="009D2AA1" w:rsidP="00C4531D">
      <w:pPr>
        <w:spacing w:line="276" w:lineRule="auto"/>
        <w:jc w:val="both"/>
        <w:rPr>
          <w:rFonts w:ascii="Arial" w:hAnsi="Arial" w:cs="Arial"/>
          <w:b/>
          <w:bCs/>
          <w:lang w:val="tr-TR"/>
        </w:rPr>
      </w:pPr>
      <w:r w:rsidRPr="006E4ED6">
        <w:rPr>
          <w:rFonts w:ascii="Arial" w:hAnsi="Arial" w:cs="Arial"/>
          <w:b/>
          <w:bCs/>
          <w:lang w:val="tr-TR"/>
        </w:rPr>
        <w:t xml:space="preserve">YÜRÜRLÜLÜK </w:t>
      </w:r>
    </w:p>
    <w:p w14:paraId="5D08C36A" w14:textId="3BF6B03A" w:rsidR="005D5CCC" w:rsidRPr="006E4ED6" w:rsidRDefault="005D5CCC" w:rsidP="00C4531D">
      <w:pPr>
        <w:spacing w:line="276" w:lineRule="auto"/>
        <w:jc w:val="both"/>
        <w:rPr>
          <w:rFonts w:ascii="Arial" w:hAnsi="Arial" w:cs="Arial"/>
          <w:b/>
          <w:bCs/>
          <w:lang w:val="tr-TR"/>
        </w:rPr>
      </w:pPr>
      <w:r w:rsidRPr="006E4ED6">
        <w:rPr>
          <w:rFonts w:ascii="Arial" w:hAnsi="Arial" w:cs="Arial"/>
        </w:rPr>
        <w:t xml:space="preserve">Bu </w:t>
      </w:r>
      <w:proofErr w:type="spellStart"/>
      <w:r w:rsidRPr="006E4ED6">
        <w:rPr>
          <w:rFonts w:ascii="Arial" w:hAnsi="Arial" w:cs="Arial"/>
        </w:rPr>
        <w:t>prosedür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yayımlandığı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tarihte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yürürlüğe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girer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Gerekli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görülen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durumlarda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gözden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geçirilir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güncellenir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En</w:t>
      </w:r>
      <w:proofErr w:type="spellEnd"/>
      <w:r w:rsidRPr="006E4ED6">
        <w:rPr>
          <w:rFonts w:ascii="Arial" w:hAnsi="Arial" w:cs="Arial"/>
        </w:rPr>
        <w:t xml:space="preserve"> son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geçerli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sürüm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sistemdekidir</w:t>
      </w:r>
      <w:proofErr w:type="spellEnd"/>
      <w:r w:rsidRPr="006E4ED6">
        <w:rPr>
          <w:rFonts w:ascii="Arial" w:hAnsi="Arial" w:cs="Arial"/>
        </w:rPr>
        <w:t xml:space="preserve">. Bu </w:t>
      </w:r>
      <w:proofErr w:type="spellStart"/>
      <w:r w:rsidRPr="006E4ED6">
        <w:rPr>
          <w:rFonts w:ascii="Arial" w:hAnsi="Arial" w:cs="Arial"/>
        </w:rPr>
        <w:t>sebeple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yazdırılarak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kullanılması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önerilmez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Yazılı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kullanılma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durumunda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tarihin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geçerliliğini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sistemden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kontrol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etmek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kullanıcının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sorumluluğundadır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63CE1ED4" w14:textId="7581964F" w:rsidR="004B5D57" w:rsidRPr="006E4ED6" w:rsidRDefault="004B5D57" w:rsidP="00C4531D">
      <w:pPr>
        <w:spacing w:line="276" w:lineRule="auto"/>
        <w:jc w:val="both"/>
        <w:rPr>
          <w:rFonts w:ascii="Arial" w:hAnsi="Arial" w:cs="Arial"/>
          <w:b/>
          <w:bCs/>
          <w:lang w:val="tr-TR"/>
        </w:rPr>
      </w:pPr>
    </w:p>
    <w:p w14:paraId="30910BFA" w14:textId="7C16EC6B" w:rsidR="009D2AA1" w:rsidRPr="006E4ED6" w:rsidRDefault="009D2AA1" w:rsidP="00C453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lang w:val="tr-TR"/>
        </w:rPr>
      </w:pPr>
      <w:r w:rsidRPr="006E4ED6">
        <w:rPr>
          <w:rFonts w:ascii="Arial" w:hAnsi="Arial" w:cs="Arial"/>
          <w:b/>
          <w:bCs/>
          <w:color w:val="000000"/>
          <w:lang w:val="tr-TR"/>
        </w:rPr>
        <w:t>TANIM VE KISALTMALAR</w:t>
      </w:r>
    </w:p>
    <w:p w14:paraId="1678CAFF" w14:textId="260AA32F" w:rsidR="004B5D57" w:rsidRPr="006E4ED6" w:rsidRDefault="005D5CCC" w:rsidP="00C453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lang w:val="tr-TR"/>
        </w:rPr>
      </w:pPr>
      <w:r w:rsidRPr="006E4ED6">
        <w:rPr>
          <w:rFonts w:ascii="Arial" w:hAnsi="Arial" w:cs="Arial"/>
          <w:bCs/>
          <w:color w:val="000000"/>
        </w:rPr>
        <w:t xml:space="preserve">Bu </w:t>
      </w:r>
      <w:proofErr w:type="spellStart"/>
      <w:r w:rsidRPr="006E4ED6">
        <w:rPr>
          <w:rFonts w:ascii="Arial" w:hAnsi="Arial" w:cs="Arial"/>
          <w:bCs/>
          <w:color w:val="000000"/>
        </w:rPr>
        <w:t>yönetmelikte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geçen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“</w:t>
      </w:r>
      <w:proofErr w:type="spellStart"/>
      <w:r w:rsidRPr="006E4ED6">
        <w:rPr>
          <w:rFonts w:ascii="Arial" w:hAnsi="Arial" w:cs="Arial"/>
          <w:bCs/>
          <w:color w:val="000000"/>
        </w:rPr>
        <w:t>ÖzÜ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” </w:t>
      </w:r>
      <w:proofErr w:type="spellStart"/>
      <w:r w:rsidRPr="006E4ED6">
        <w:rPr>
          <w:rFonts w:ascii="Arial" w:hAnsi="Arial" w:cs="Arial"/>
          <w:bCs/>
          <w:color w:val="000000"/>
        </w:rPr>
        <w:t>Özyeğin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Üniversitesi</w:t>
      </w:r>
      <w:proofErr w:type="spellEnd"/>
      <w:r w:rsidRPr="006E4ED6">
        <w:rPr>
          <w:rFonts w:ascii="Arial" w:hAnsi="Arial" w:cs="Arial"/>
          <w:bCs/>
          <w:color w:val="000000"/>
        </w:rPr>
        <w:t>, “</w:t>
      </w:r>
      <w:proofErr w:type="spellStart"/>
      <w:r w:rsidRPr="006E4ED6">
        <w:rPr>
          <w:rFonts w:ascii="Arial" w:hAnsi="Arial" w:cs="Arial"/>
          <w:bCs/>
          <w:color w:val="000000"/>
        </w:rPr>
        <w:t>Bölüm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” </w:t>
      </w:r>
      <w:proofErr w:type="spellStart"/>
      <w:r w:rsidRPr="006E4ED6">
        <w:rPr>
          <w:rFonts w:ascii="Arial" w:hAnsi="Arial" w:cs="Arial"/>
          <w:bCs/>
          <w:color w:val="000000"/>
        </w:rPr>
        <w:t>Özyeğin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Üniversitesi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Uluslararası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İlişkiler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Bölümü’nü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ifade</w:t>
      </w:r>
      <w:proofErr w:type="spellEnd"/>
      <w:r w:rsidRPr="006E4ED6">
        <w:rPr>
          <w:rFonts w:ascii="Arial" w:hAnsi="Arial" w:cs="Arial"/>
          <w:bCs/>
          <w:color w:val="000000"/>
        </w:rPr>
        <w:t xml:space="preserve"> </w:t>
      </w:r>
      <w:proofErr w:type="spellStart"/>
      <w:r w:rsidRPr="006E4ED6">
        <w:rPr>
          <w:rFonts w:ascii="Arial" w:hAnsi="Arial" w:cs="Arial"/>
          <w:bCs/>
          <w:color w:val="000000"/>
        </w:rPr>
        <w:t>eder</w:t>
      </w:r>
      <w:proofErr w:type="spellEnd"/>
      <w:r w:rsidRPr="006E4ED6">
        <w:rPr>
          <w:rFonts w:ascii="Arial" w:hAnsi="Arial" w:cs="Arial"/>
          <w:bCs/>
          <w:color w:val="000000"/>
        </w:rPr>
        <w:t>.</w:t>
      </w:r>
    </w:p>
    <w:p w14:paraId="1413BCE6" w14:textId="77777777" w:rsidR="004B5D57" w:rsidRPr="006E4ED6" w:rsidRDefault="004B5D57" w:rsidP="00C453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lang w:val="tr-TR"/>
        </w:rPr>
      </w:pPr>
    </w:p>
    <w:p w14:paraId="3D958A2F" w14:textId="77777777" w:rsidR="005D5CCC" w:rsidRPr="006E4ED6" w:rsidRDefault="004B5D57" w:rsidP="00C4531D">
      <w:pPr>
        <w:spacing w:line="276" w:lineRule="auto"/>
        <w:jc w:val="both"/>
        <w:rPr>
          <w:rFonts w:ascii="Arial" w:hAnsi="Arial" w:cs="Arial"/>
          <w:b/>
          <w:bCs/>
          <w:lang w:val="tr-TR"/>
        </w:rPr>
      </w:pPr>
      <w:r w:rsidRPr="006E4ED6">
        <w:rPr>
          <w:rFonts w:ascii="Arial" w:hAnsi="Arial" w:cs="Arial"/>
          <w:b/>
          <w:bCs/>
          <w:lang w:val="tr-TR"/>
        </w:rPr>
        <w:t>DAYANAK</w:t>
      </w:r>
    </w:p>
    <w:p w14:paraId="65FCFC2E" w14:textId="171275CE" w:rsidR="005D5CCC" w:rsidRPr="006E4ED6" w:rsidRDefault="005D5CCC" w:rsidP="00C4531D">
      <w:pPr>
        <w:spacing w:line="276" w:lineRule="auto"/>
        <w:jc w:val="both"/>
        <w:rPr>
          <w:rFonts w:ascii="Arial" w:hAnsi="Arial" w:cs="Arial"/>
        </w:rPr>
      </w:pPr>
      <w:r w:rsidRPr="006E4ED6">
        <w:rPr>
          <w:rFonts w:ascii="Arial" w:hAnsi="Arial" w:cs="Arial"/>
        </w:rPr>
        <w:t xml:space="preserve">Bu </w:t>
      </w:r>
      <w:proofErr w:type="spellStart"/>
      <w:r w:rsidRPr="006E4ED6">
        <w:rPr>
          <w:rFonts w:ascii="Arial" w:hAnsi="Arial" w:cs="Arial"/>
        </w:rPr>
        <w:t>prosedür</w:t>
      </w:r>
      <w:proofErr w:type="spellEnd"/>
      <w:r w:rsidRPr="006E4ED6">
        <w:rPr>
          <w:rFonts w:ascii="Arial" w:hAnsi="Arial" w:cs="Arial"/>
        </w:rPr>
        <w:t xml:space="preserve">, 28091 </w:t>
      </w:r>
      <w:proofErr w:type="spellStart"/>
      <w:r w:rsidRPr="006E4ED6">
        <w:rPr>
          <w:rFonts w:ascii="Arial" w:hAnsi="Arial" w:cs="Arial"/>
        </w:rPr>
        <w:t>sayılı</w:t>
      </w:r>
      <w:proofErr w:type="spellEnd"/>
      <w:r w:rsidRPr="006E4ED6">
        <w:rPr>
          <w:rFonts w:ascii="Arial" w:hAnsi="Arial" w:cs="Arial"/>
        </w:rPr>
        <w:t xml:space="preserve"> Resmi </w:t>
      </w:r>
      <w:proofErr w:type="spellStart"/>
      <w:r w:rsidRPr="006E4ED6">
        <w:rPr>
          <w:rFonts w:ascii="Arial" w:hAnsi="Arial" w:cs="Arial"/>
        </w:rPr>
        <w:t>Gazete’de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yayınlanmıs</w:t>
      </w:r>
      <w:proofErr w:type="spellEnd"/>
      <w:r w:rsidRPr="006E4ED6">
        <w:rPr>
          <w:rFonts w:ascii="Arial" w:hAnsi="Arial" w:cs="Arial"/>
        </w:rPr>
        <w:t xml:space="preserve">̧ </w:t>
      </w:r>
      <w:proofErr w:type="spellStart"/>
      <w:r w:rsidRPr="006E4ED6">
        <w:rPr>
          <w:rFonts w:ascii="Arial" w:hAnsi="Arial" w:cs="Arial"/>
        </w:rPr>
        <w:t>olan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Özyeğin</w:t>
      </w:r>
      <w:proofErr w:type="spellEnd"/>
      <w:r w:rsidRPr="006E4ED6">
        <w:rPr>
          <w:rFonts w:ascii="Arial" w:hAnsi="Arial" w:cs="Arial"/>
        </w:rPr>
        <w:t xml:space="preserve"> Üniversitesi </w:t>
      </w:r>
      <w:proofErr w:type="spellStart"/>
      <w:r w:rsidRPr="006E4ED6">
        <w:rPr>
          <w:rFonts w:ascii="Arial" w:hAnsi="Arial" w:cs="Arial"/>
        </w:rPr>
        <w:t>Lisans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Eğitim-Öğretim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Yönetmeliği’ne</w:t>
      </w:r>
      <w:proofErr w:type="spellEnd"/>
      <w:r w:rsidR="006D5000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dayanarak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hazırlanmıştır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405A706D" w14:textId="77777777" w:rsidR="005D5CCC" w:rsidRPr="006E4ED6" w:rsidRDefault="005D5CCC" w:rsidP="00C4531D">
      <w:pPr>
        <w:spacing w:line="276" w:lineRule="auto"/>
        <w:jc w:val="both"/>
        <w:rPr>
          <w:rFonts w:ascii="Arial" w:hAnsi="Arial" w:cs="Arial"/>
        </w:rPr>
      </w:pPr>
    </w:p>
    <w:p w14:paraId="23A33189" w14:textId="57D5E821" w:rsidR="005D5CCC" w:rsidRPr="006E4ED6" w:rsidRDefault="005D5CCC" w:rsidP="00C4531D">
      <w:pPr>
        <w:spacing w:line="276" w:lineRule="auto"/>
        <w:jc w:val="both"/>
        <w:rPr>
          <w:rFonts w:ascii="Arial" w:hAnsi="Arial" w:cs="Arial"/>
          <w:b/>
          <w:bCs/>
        </w:rPr>
      </w:pPr>
      <w:r w:rsidRPr="006E4ED6">
        <w:rPr>
          <w:rFonts w:ascii="Arial" w:hAnsi="Arial" w:cs="Arial"/>
          <w:b/>
          <w:bCs/>
        </w:rPr>
        <w:t>SORUMLULUKLAR</w:t>
      </w:r>
    </w:p>
    <w:p w14:paraId="0F7D7272" w14:textId="44371879" w:rsidR="005D5CCC" w:rsidRPr="006E4ED6" w:rsidRDefault="005D5CCC" w:rsidP="00C4531D">
      <w:pPr>
        <w:spacing w:line="276" w:lineRule="auto"/>
        <w:jc w:val="both"/>
        <w:rPr>
          <w:rFonts w:ascii="Arial" w:hAnsi="Arial" w:cs="Arial"/>
        </w:rPr>
      </w:pPr>
      <w:r w:rsidRPr="006E4ED6">
        <w:rPr>
          <w:rFonts w:ascii="Arial" w:hAnsi="Arial" w:cs="Arial"/>
        </w:rPr>
        <w:t xml:space="preserve">Bu </w:t>
      </w:r>
      <w:proofErr w:type="spellStart"/>
      <w:r w:rsidRPr="006E4ED6">
        <w:rPr>
          <w:rFonts w:ascii="Arial" w:hAnsi="Arial" w:cs="Arial"/>
        </w:rPr>
        <w:t>prosedür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kapsamında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yapacakları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şirketin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belirlenmesinden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dersinin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sonunda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değerlendirmelerine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kadar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geçen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sürec</w:t>
      </w:r>
      <w:proofErr w:type="spellEnd"/>
      <w:r w:rsidRPr="006E4ED6">
        <w:rPr>
          <w:rFonts w:ascii="Arial" w:hAnsi="Arial" w:cs="Arial"/>
        </w:rPr>
        <w:t xml:space="preserve">̧ </w:t>
      </w:r>
      <w:proofErr w:type="spellStart"/>
      <w:r w:rsidRPr="006E4ED6">
        <w:rPr>
          <w:rFonts w:ascii="Arial" w:hAnsi="Arial" w:cs="Arial"/>
        </w:rPr>
        <w:t>içerisinde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sorumluluk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dağılımı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şu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şekildedir</w:t>
      </w:r>
      <w:proofErr w:type="spellEnd"/>
      <w:r w:rsidRPr="006E4ED6">
        <w:rPr>
          <w:rFonts w:ascii="Arial" w:hAnsi="Arial" w:cs="Arial"/>
        </w:rPr>
        <w:t xml:space="preserve">: </w:t>
      </w:r>
    </w:p>
    <w:p w14:paraId="2D27E5FC" w14:textId="4DA17B1D" w:rsidR="00B94DC4" w:rsidRPr="006E4ED6" w:rsidRDefault="00B94DC4" w:rsidP="00C4531D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Öğrenciler</w:t>
      </w:r>
      <w:proofErr w:type="spellEnd"/>
      <w:r w:rsidRPr="006E4ED6">
        <w:rPr>
          <w:rFonts w:ascii="Arial" w:hAnsi="Arial" w:cs="Arial"/>
        </w:rPr>
        <w:t xml:space="preserve">: </w:t>
      </w:r>
      <w:proofErr w:type="spellStart"/>
      <w:r w:rsidRPr="006E4ED6">
        <w:rPr>
          <w:rFonts w:ascii="Arial" w:hAnsi="Arial" w:cs="Arial"/>
        </w:rPr>
        <w:t>Gerekli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bildirimleri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yapmak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onayları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almak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süreci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takip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etmek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prosedür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kapsamındaki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tüm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kurallara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uymak</w:t>
      </w:r>
      <w:proofErr w:type="spellEnd"/>
      <w:r w:rsidRPr="006E4ED6">
        <w:rPr>
          <w:rFonts w:ascii="Arial" w:hAnsi="Arial" w:cs="Arial"/>
        </w:rPr>
        <w:t xml:space="preserve">. </w:t>
      </w:r>
      <w:r w:rsidR="00FC10B0" w:rsidRPr="006E4ED6">
        <w:rPr>
          <w:rFonts w:ascii="Arial" w:hAnsi="Arial" w:cs="Arial"/>
        </w:rPr>
        <w:br/>
      </w:r>
    </w:p>
    <w:p w14:paraId="6EAEADB7" w14:textId="46FCED70" w:rsidR="00B94DC4" w:rsidRPr="006E4ED6" w:rsidRDefault="00B94DC4" w:rsidP="00C4531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lastRenderedPageBreak/>
        <w:t>Bölüm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Sekreterliği</w:t>
      </w:r>
      <w:proofErr w:type="spellEnd"/>
      <w:r w:rsidRPr="006E4ED6">
        <w:rPr>
          <w:rFonts w:ascii="Arial" w:hAnsi="Arial" w:cs="Arial"/>
        </w:rPr>
        <w:t xml:space="preserve">: </w:t>
      </w:r>
      <w:proofErr w:type="spellStart"/>
      <w:r w:rsidRPr="006E4ED6">
        <w:rPr>
          <w:rFonts w:ascii="Arial" w:hAnsi="Arial" w:cs="Arial"/>
        </w:rPr>
        <w:t>Prosedürde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belirtildiği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şekilde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evrakların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düzenlenmesi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gerekli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onayların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takibi</w:t>
      </w:r>
      <w:proofErr w:type="spellEnd"/>
      <w:r w:rsidRPr="006E4ED6">
        <w:rPr>
          <w:rFonts w:ascii="Arial" w:hAnsi="Arial" w:cs="Arial"/>
        </w:rPr>
        <w:t xml:space="preserve">, SGK </w:t>
      </w:r>
      <w:proofErr w:type="spellStart"/>
      <w:r w:rsidRPr="006E4ED6">
        <w:rPr>
          <w:rFonts w:ascii="Arial" w:hAnsi="Arial" w:cs="Arial"/>
        </w:rPr>
        <w:t>işlemleri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İnsan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Kaynakları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Direktörlüğu</w:t>
      </w:r>
      <w:proofErr w:type="spellEnd"/>
      <w:r w:rsidRPr="006E4ED6">
        <w:rPr>
          <w:rFonts w:ascii="Arial" w:hAnsi="Arial" w:cs="Arial"/>
        </w:rPr>
        <w:t xml:space="preserve">̈’ne </w:t>
      </w:r>
      <w:proofErr w:type="spellStart"/>
      <w:r w:rsidRPr="006E4ED6">
        <w:rPr>
          <w:rFonts w:ascii="Arial" w:hAnsi="Arial" w:cs="Arial"/>
        </w:rPr>
        <w:t>bildirimlerin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yapılması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gerekli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koordinasyonun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sağlanması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prosedür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kapsamındaki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diğer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tüm</w:t>
      </w:r>
      <w:proofErr w:type="spellEnd"/>
      <w:r w:rsidRPr="006E4ED6">
        <w:rPr>
          <w:rFonts w:ascii="Arial" w:hAnsi="Arial" w:cs="Arial"/>
          <w:lang w:val="tr-TR"/>
        </w:rPr>
        <w:t xml:space="preserve"> </w:t>
      </w:r>
      <w:proofErr w:type="spellStart"/>
      <w:r w:rsidRPr="006E4ED6">
        <w:rPr>
          <w:rFonts w:ascii="Arial" w:hAnsi="Arial" w:cs="Arial"/>
        </w:rPr>
        <w:t>kurallara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uygun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şekilde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sürecin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yürütülmesini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sağlamak</w:t>
      </w:r>
      <w:proofErr w:type="spellEnd"/>
      <w:r w:rsidRPr="006E4ED6">
        <w:rPr>
          <w:rFonts w:ascii="Arial" w:hAnsi="Arial" w:cs="Arial"/>
        </w:rPr>
        <w:t xml:space="preserve">. </w:t>
      </w:r>
      <w:r w:rsidR="00FC10B0" w:rsidRPr="006E4ED6">
        <w:rPr>
          <w:rFonts w:ascii="Arial" w:hAnsi="Arial" w:cs="Arial"/>
        </w:rPr>
        <w:br/>
      </w:r>
    </w:p>
    <w:p w14:paraId="5B819302" w14:textId="702DBCB9" w:rsidR="00B94DC4" w:rsidRPr="006E4ED6" w:rsidRDefault="00B94DC4" w:rsidP="00C4531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İnsan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Kaynakları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Direktörlüğu</w:t>
      </w:r>
      <w:proofErr w:type="spellEnd"/>
      <w:r w:rsidRPr="006E4ED6">
        <w:rPr>
          <w:rFonts w:ascii="Arial" w:hAnsi="Arial" w:cs="Arial"/>
        </w:rPr>
        <w:t xml:space="preserve">̈: SGK </w:t>
      </w:r>
      <w:proofErr w:type="spellStart"/>
      <w:r w:rsidRPr="006E4ED6">
        <w:rPr>
          <w:rFonts w:ascii="Arial" w:hAnsi="Arial" w:cs="Arial"/>
        </w:rPr>
        <w:t>işlemlerinin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yapılması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gerekli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bilgilerin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kayıt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altına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alınması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diğer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ilgili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tüm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işlemlerin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prosedüre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uygun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şekilde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yürütülmesini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sağlamak</w:t>
      </w:r>
      <w:proofErr w:type="spellEnd"/>
      <w:r w:rsidRPr="006E4ED6">
        <w:rPr>
          <w:rFonts w:ascii="Arial" w:hAnsi="Arial" w:cs="Arial"/>
        </w:rPr>
        <w:t xml:space="preserve">. </w:t>
      </w:r>
      <w:r w:rsidR="00FC10B0" w:rsidRPr="006E4ED6">
        <w:rPr>
          <w:rFonts w:ascii="Arial" w:hAnsi="Arial" w:cs="Arial"/>
        </w:rPr>
        <w:br/>
      </w:r>
    </w:p>
    <w:p w14:paraId="14F1AADE" w14:textId="25ADF9A6" w:rsidR="00B94DC4" w:rsidRPr="006E4ED6" w:rsidRDefault="00B94DC4" w:rsidP="00C4531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Koordinatörleri</w:t>
      </w:r>
      <w:proofErr w:type="spellEnd"/>
      <w:r w:rsidRPr="006E4ED6">
        <w:rPr>
          <w:rFonts w:ascii="Arial" w:hAnsi="Arial" w:cs="Arial"/>
        </w:rPr>
        <w:t xml:space="preserve">: </w:t>
      </w:r>
      <w:proofErr w:type="spellStart"/>
      <w:r w:rsidRPr="006E4ED6">
        <w:rPr>
          <w:rFonts w:ascii="Arial" w:hAnsi="Arial" w:cs="Arial"/>
        </w:rPr>
        <w:t>Yapılan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prosedürde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belirtilen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prensipler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çerçevesinde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değerlendirmek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gerekli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onayları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vermek</w:t>
      </w:r>
      <w:proofErr w:type="spellEnd"/>
      <w:r w:rsidR="00FC10B0" w:rsidRPr="006E4ED6">
        <w:rPr>
          <w:rFonts w:ascii="Arial" w:hAnsi="Arial" w:cs="Arial"/>
          <w:lang w:val="tr-TR"/>
        </w:rPr>
        <w:t>.</w:t>
      </w:r>
      <w:r w:rsidRPr="006E4ED6">
        <w:rPr>
          <w:rFonts w:ascii="Arial" w:hAnsi="Arial" w:cs="Arial"/>
        </w:rPr>
        <w:t xml:space="preserve"> </w:t>
      </w:r>
    </w:p>
    <w:p w14:paraId="10B2B5AC" w14:textId="0478DDFB" w:rsidR="005D5CCC" w:rsidRPr="006E4ED6" w:rsidRDefault="00B94DC4" w:rsidP="00C4531D">
      <w:pPr>
        <w:spacing w:line="276" w:lineRule="auto"/>
        <w:jc w:val="both"/>
        <w:rPr>
          <w:rFonts w:ascii="Arial" w:hAnsi="Arial" w:cs="Arial"/>
          <w:b/>
          <w:bCs/>
        </w:rPr>
      </w:pPr>
      <w:r w:rsidRPr="006E4ED6">
        <w:rPr>
          <w:rFonts w:ascii="Arial" w:hAnsi="Arial" w:cs="Arial"/>
          <w:b/>
          <w:bCs/>
        </w:rPr>
        <w:t>OzU S</w:t>
      </w:r>
      <w:r w:rsidR="006D2A84" w:rsidRPr="006E4ED6">
        <w:rPr>
          <w:rFonts w:ascii="Arial" w:hAnsi="Arial" w:cs="Arial"/>
          <w:b/>
          <w:bCs/>
        </w:rPr>
        <w:t>TAJ ÇEŞİTLERİ</w:t>
      </w:r>
    </w:p>
    <w:p w14:paraId="6F054E4D" w14:textId="1E4F1346" w:rsidR="00B94DC4" w:rsidRPr="006E4ED6" w:rsidRDefault="00B94DC4" w:rsidP="00C4531D">
      <w:pPr>
        <w:pStyle w:val="NormalWeb"/>
        <w:numPr>
          <w:ilvl w:val="0"/>
          <w:numId w:val="3"/>
        </w:numPr>
        <w:spacing w:line="276" w:lineRule="auto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: </w:t>
      </w:r>
      <w:r w:rsidRPr="006E4ED6">
        <w:rPr>
          <w:rFonts w:ascii="Arial" w:hAnsi="Arial" w:cs="Arial"/>
          <w:lang w:val="tr-TR"/>
        </w:rPr>
        <w:t>Uluslararası İlişkiler programının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başarıyla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bitirilmesi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yapılması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  <w:lang w:val="tr-TR"/>
        </w:rPr>
        <w:t>.</w:t>
      </w:r>
      <w:r w:rsidR="00FC10B0" w:rsidRPr="006E4ED6">
        <w:rPr>
          <w:rFonts w:ascii="Arial" w:hAnsi="Arial" w:cs="Arial"/>
          <w:lang w:val="tr-TR"/>
        </w:rPr>
        <w:br/>
      </w:r>
    </w:p>
    <w:p w14:paraId="3999C5CD" w14:textId="5552A44F" w:rsidR="00B94DC4" w:rsidRPr="006E4ED6" w:rsidRDefault="00B94DC4" w:rsidP="00C4531D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Kredisiz</w:t>
      </w:r>
      <w:proofErr w:type="spellEnd"/>
      <w:r w:rsidRPr="006E4ED6">
        <w:rPr>
          <w:rFonts w:ascii="Arial" w:hAnsi="Arial" w:cs="Arial"/>
        </w:rPr>
        <w:t xml:space="preserve"> (</w:t>
      </w:r>
      <w:proofErr w:type="spellStart"/>
      <w:r w:rsidRPr="006E4ED6">
        <w:rPr>
          <w:rFonts w:ascii="Arial" w:hAnsi="Arial" w:cs="Arial"/>
        </w:rPr>
        <w:t>isteğe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bağlı</w:t>
      </w:r>
      <w:proofErr w:type="spellEnd"/>
      <w:r w:rsidRPr="006E4ED6">
        <w:rPr>
          <w:rFonts w:ascii="Arial" w:hAnsi="Arial" w:cs="Arial"/>
        </w:rPr>
        <w:t xml:space="preserve">)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: </w:t>
      </w:r>
      <w:proofErr w:type="spellStart"/>
      <w:r w:rsidRPr="006E4ED6">
        <w:rPr>
          <w:rFonts w:ascii="Arial" w:hAnsi="Arial" w:cs="Arial"/>
        </w:rPr>
        <w:t>Öğrencilerin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stajlar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haricinde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isteğe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bağlı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yaptıkları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SGK </w:t>
      </w:r>
      <w:proofErr w:type="spellStart"/>
      <w:r w:rsidRPr="006E4ED6">
        <w:rPr>
          <w:rFonts w:ascii="Arial" w:hAnsi="Arial" w:cs="Arial"/>
        </w:rPr>
        <w:t>primi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üniversitemiz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tarafından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ödenmektedir</w:t>
      </w:r>
      <w:proofErr w:type="spellEnd"/>
      <w:r w:rsidR="006D5000">
        <w:rPr>
          <w:rFonts w:ascii="Arial" w:hAnsi="Arial" w:cs="Arial"/>
          <w:lang w:val="en-GB"/>
        </w:rPr>
        <w:t>.</w:t>
      </w:r>
    </w:p>
    <w:p w14:paraId="0208741A" w14:textId="4B2FF2C1" w:rsidR="00B94DC4" w:rsidRPr="006E4ED6" w:rsidRDefault="006D2A84" w:rsidP="00C4531D">
      <w:pPr>
        <w:pStyle w:val="NormalWeb"/>
        <w:spacing w:line="276" w:lineRule="auto"/>
        <w:jc w:val="both"/>
        <w:rPr>
          <w:rFonts w:ascii="Arial" w:hAnsi="Arial" w:cs="Arial"/>
          <w:b/>
          <w:bCs/>
          <w:lang w:val="tr-TR"/>
        </w:rPr>
      </w:pPr>
      <w:r w:rsidRPr="006E4ED6">
        <w:rPr>
          <w:rFonts w:ascii="Arial" w:hAnsi="Arial" w:cs="Arial"/>
          <w:b/>
          <w:bCs/>
          <w:lang w:val="tr-TR"/>
        </w:rPr>
        <w:t>TEMEL İLKELER</w:t>
      </w:r>
    </w:p>
    <w:p w14:paraId="15847215" w14:textId="77777777" w:rsidR="00C53D23" w:rsidRPr="006E4ED6" w:rsidRDefault="006D2A84" w:rsidP="00C453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  <w:proofErr w:type="spellStart"/>
      <w:r w:rsidRPr="006E4ED6">
        <w:rPr>
          <w:rFonts w:ascii="Arial" w:hAnsi="Arial" w:cs="Arial"/>
        </w:rPr>
        <w:t>Özyeğin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Üniversitesi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Sosyal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Bilimler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Fakültesi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Uluslararası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İlişkiler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programında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derslerinin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öncelikli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amacı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lisans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eğitimi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sırasında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öğrenilen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kuramsal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uygulamaya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yönelik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bilgilerin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deneyimi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uygulamaları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bütünleştirilmesi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desteklenmesidir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pratiği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öğrenciler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uluslararası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ilişkilerin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uygulama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veya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araştırma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alanı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ilgili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farkındalık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kazanma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gözlem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yapma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kuramsal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bilgilerin</w:t>
      </w:r>
      <w:proofErr w:type="spellEnd"/>
      <w:r w:rsidR="00C53D23"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uygulamaya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dönüştürülmesini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deneyimleme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fırsatı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bulacaktır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Stajın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uygulamasının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diğer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amacı</w:t>
      </w:r>
      <w:proofErr w:type="spellEnd"/>
      <w:r w:rsidRPr="006E4ED6">
        <w:rPr>
          <w:rFonts w:ascii="Arial" w:hAnsi="Arial" w:cs="Arial"/>
        </w:rPr>
        <w:t xml:space="preserve"> da </w:t>
      </w:r>
      <w:proofErr w:type="spellStart"/>
      <w:r w:rsidRPr="006E4ED6">
        <w:rPr>
          <w:rFonts w:ascii="Arial" w:hAnsi="Arial" w:cs="Arial"/>
        </w:rPr>
        <w:t>öğrencilerin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alanlarında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iş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deneyimi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kazanmaları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sorumluluk</w:t>
      </w:r>
      <w:proofErr w:type="spellEnd"/>
      <w:r w:rsidRPr="006E4ED6">
        <w:rPr>
          <w:rFonts w:ascii="Arial" w:hAnsi="Arial" w:cs="Arial"/>
        </w:rPr>
        <w:t xml:space="preserve"> alma </w:t>
      </w:r>
      <w:proofErr w:type="spellStart"/>
      <w:r w:rsidRPr="006E4ED6">
        <w:rPr>
          <w:rFonts w:ascii="Arial" w:hAnsi="Arial" w:cs="Arial"/>
        </w:rPr>
        <w:t>becerilerini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geliştirmeleridir</w:t>
      </w:r>
      <w:proofErr w:type="spellEnd"/>
      <w:r w:rsidRPr="006E4ED6">
        <w:rPr>
          <w:rFonts w:ascii="Arial" w:hAnsi="Arial" w:cs="Arial"/>
        </w:rPr>
        <w:t>.</w:t>
      </w:r>
    </w:p>
    <w:p w14:paraId="1B710822" w14:textId="77777777" w:rsidR="00AE0FBF" w:rsidRPr="006E4ED6" w:rsidRDefault="00AE0FBF" w:rsidP="00C4531D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3FB4FDF" w14:textId="537CD6FC" w:rsidR="00C53D23" w:rsidRPr="006E4ED6" w:rsidRDefault="00C53D23" w:rsidP="00C4531D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  <w:proofErr w:type="spellStart"/>
      <w:r w:rsidRPr="006E4ED6">
        <w:rPr>
          <w:rFonts w:ascii="Arial" w:hAnsi="Arial" w:cs="Arial"/>
        </w:rPr>
        <w:t>Öğrenciler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ders</w:t>
      </w:r>
      <w:r w:rsidR="0048418B">
        <w:rPr>
          <w:rFonts w:ascii="Arial" w:hAnsi="Arial" w:cs="Arial"/>
        </w:rPr>
        <w:t>ine</w:t>
      </w:r>
      <w:proofErr w:type="spellEnd"/>
      <w:r w:rsidRPr="006E4ED6">
        <w:rPr>
          <w:rFonts w:ascii="Arial" w:hAnsi="Arial" w:cs="Arial"/>
        </w:rPr>
        <w:t xml:space="preserve"> (IR 390) </w:t>
      </w:r>
      <w:proofErr w:type="spellStart"/>
      <w:r w:rsidR="00C44983">
        <w:rPr>
          <w:rFonts w:ascii="Arial" w:hAnsi="Arial" w:cs="Arial"/>
        </w:rPr>
        <w:t>kay</w:t>
      </w:r>
      <w:r w:rsidR="000A2DAD">
        <w:rPr>
          <w:rFonts w:ascii="Arial" w:hAnsi="Arial" w:cs="Arial"/>
        </w:rPr>
        <w:t>ı</w:t>
      </w:r>
      <w:r w:rsidR="00C44983">
        <w:rPr>
          <w:rFonts w:ascii="Arial" w:hAnsi="Arial" w:cs="Arial"/>
        </w:rPr>
        <w:t>t</w:t>
      </w:r>
      <w:proofErr w:type="spellEnd"/>
      <w:r w:rsidR="00C44983">
        <w:rPr>
          <w:rFonts w:ascii="Arial" w:hAnsi="Arial" w:cs="Arial"/>
        </w:rPr>
        <w:t xml:space="preserve"> </w:t>
      </w:r>
      <w:proofErr w:type="spellStart"/>
      <w:r w:rsidR="00C44983">
        <w:rPr>
          <w:rFonts w:ascii="Arial" w:hAnsi="Arial" w:cs="Arial"/>
        </w:rPr>
        <w:t>olab</w:t>
      </w:r>
      <w:r w:rsidR="00C44983">
        <w:rPr>
          <w:rFonts w:ascii="Arial" w:hAnsi="Arial" w:cs="Arial"/>
          <w:lang w:val="en-GB"/>
        </w:rPr>
        <w:t>ilmek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kendi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programlarının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belirlediği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gerekli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koşulları</w:t>
      </w:r>
      <w:proofErr w:type="spellEnd"/>
      <w:r w:rsidRPr="006E4ED6">
        <w:rPr>
          <w:rFonts w:ascii="Arial" w:hAnsi="Arial" w:cs="Arial"/>
        </w:rPr>
        <w:t xml:space="preserve"> </w:t>
      </w:r>
      <w:r w:rsidR="006E4ED6" w:rsidRPr="006E4ED6">
        <w:rPr>
          <w:rFonts w:ascii="Arial" w:hAnsi="Arial" w:cs="Arial"/>
        </w:rPr>
        <w:t>(SEC 201, SEC 202</w:t>
      </w:r>
      <w:r w:rsidR="00D36D98">
        <w:rPr>
          <w:rFonts w:ascii="Arial" w:hAnsi="Arial" w:cs="Arial"/>
        </w:rPr>
        <w:t xml:space="preserve"> </w:t>
      </w:r>
      <w:proofErr w:type="spellStart"/>
      <w:r w:rsidR="00D36D98">
        <w:rPr>
          <w:rFonts w:ascii="Arial" w:hAnsi="Arial" w:cs="Arial"/>
        </w:rPr>
        <w:t>ve</w:t>
      </w:r>
      <w:proofErr w:type="spellEnd"/>
      <w:r w:rsidR="00D36D98">
        <w:rPr>
          <w:rFonts w:ascii="Arial" w:hAnsi="Arial" w:cs="Arial"/>
        </w:rPr>
        <w:t xml:space="preserve"> 60 </w:t>
      </w:r>
      <w:proofErr w:type="spellStart"/>
      <w:r w:rsidR="00D36D98">
        <w:rPr>
          <w:rFonts w:ascii="Arial" w:hAnsi="Arial" w:cs="Arial"/>
        </w:rPr>
        <w:t>krediyi</w:t>
      </w:r>
      <w:proofErr w:type="spellEnd"/>
      <w:r w:rsidR="00D36D98">
        <w:rPr>
          <w:rFonts w:ascii="Arial" w:hAnsi="Arial" w:cs="Arial"/>
        </w:rPr>
        <w:t xml:space="preserve"> </w:t>
      </w:r>
      <w:proofErr w:type="spellStart"/>
      <w:r w:rsidR="00D36D98">
        <w:rPr>
          <w:rFonts w:ascii="Arial" w:hAnsi="Arial" w:cs="Arial"/>
        </w:rPr>
        <w:t>tamamlamak</w:t>
      </w:r>
      <w:proofErr w:type="spellEnd"/>
      <w:r w:rsidR="006E4ED6" w:rsidRPr="006E4ED6">
        <w:rPr>
          <w:rFonts w:ascii="Arial" w:hAnsi="Arial" w:cs="Arial"/>
        </w:rPr>
        <w:t xml:space="preserve">) </w:t>
      </w:r>
      <w:proofErr w:type="spellStart"/>
      <w:r w:rsidRPr="006E4ED6">
        <w:rPr>
          <w:rFonts w:ascii="Arial" w:hAnsi="Arial" w:cs="Arial"/>
        </w:rPr>
        <w:t>tamamlamak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zorundadırlar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derslerini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başarıyla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tamamlayamayan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mezun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olamazlar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13796240" w14:textId="2709964B" w:rsidR="00C53D23" w:rsidRPr="0048418B" w:rsidRDefault="00C53D23" w:rsidP="0048418B">
      <w:pPr>
        <w:pStyle w:val="NormalWeb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Özyeğin</w:t>
      </w:r>
      <w:proofErr w:type="spellEnd"/>
      <w:r w:rsidRPr="006E4ED6">
        <w:rPr>
          <w:rFonts w:ascii="Arial" w:hAnsi="Arial" w:cs="Arial"/>
        </w:rPr>
        <w:t xml:space="preserve"> Üniversitesi </w:t>
      </w:r>
      <w:r w:rsidRPr="006E4ED6">
        <w:rPr>
          <w:rFonts w:ascii="Arial" w:hAnsi="Arial" w:cs="Arial"/>
          <w:lang w:val="tr-TR"/>
        </w:rPr>
        <w:t>Ulu</w:t>
      </w:r>
      <w:r w:rsidR="006E4ED6" w:rsidRPr="006E4ED6">
        <w:rPr>
          <w:rFonts w:ascii="Arial" w:hAnsi="Arial" w:cs="Arial"/>
          <w:lang w:val="tr-TR"/>
        </w:rPr>
        <w:t>s</w:t>
      </w:r>
      <w:r w:rsidRPr="006E4ED6">
        <w:rPr>
          <w:rFonts w:ascii="Arial" w:hAnsi="Arial" w:cs="Arial"/>
          <w:lang w:val="tr-TR"/>
        </w:rPr>
        <w:t>lararası İlişkiler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programından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başarıyla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mezun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olabilmek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</w:t>
      </w:r>
      <w:proofErr w:type="spellEnd"/>
      <w:r w:rsidRPr="006E4ED6">
        <w:rPr>
          <w:rFonts w:ascii="Arial" w:hAnsi="Arial" w:cs="Arial"/>
        </w:rPr>
        <w:t xml:space="preserve"> </w:t>
      </w:r>
      <w:r w:rsidR="0048418B">
        <w:rPr>
          <w:rFonts w:ascii="Arial" w:hAnsi="Arial" w:cs="Arial"/>
        </w:rPr>
        <w:t>20</w:t>
      </w:r>
      <w:r w:rsidRPr="006E4ED6">
        <w:rPr>
          <w:rFonts w:ascii="Arial" w:hAnsi="Arial" w:cs="Arial"/>
        </w:rPr>
        <w:t xml:space="preserve"> iş </w:t>
      </w:r>
      <w:proofErr w:type="spellStart"/>
      <w:r w:rsidRPr="006E4ED6">
        <w:rPr>
          <w:rFonts w:ascii="Arial" w:hAnsi="Arial" w:cs="Arial"/>
        </w:rPr>
        <w:t>günu</w:t>
      </w:r>
      <w:proofErr w:type="spellEnd"/>
      <w:r w:rsidRPr="006E4ED6">
        <w:rPr>
          <w:rFonts w:ascii="Arial" w:hAnsi="Arial" w:cs="Arial"/>
        </w:rPr>
        <w:t xml:space="preserve">̈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yapmalıdırlar</w:t>
      </w:r>
      <w:proofErr w:type="spellEnd"/>
      <w:r w:rsidRPr="006E4ED6">
        <w:rPr>
          <w:rFonts w:ascii="Arial" w:hAnsi="Arial" w:cs="Arial"/>
        </w:rPr>
        <w:t xml:space="preserve">. </w:t>
      </w:r>
      <w:r w:rsidR="0048418B">
        <w:rPr>
          <w:rFonts w:ascii="Arial" w:hAnsi="Arial" w:cs="Arial"/>
        </w:rPr>
        <w:t>20</w:t>
      </w:r>
      <w:r w:rsidRPr="006E4ED6">
        <w:rPr>
          <w:rFonts w:ascii="Arial" w:hAnsi="Arial" w:cs="Arial"/>
        </w:rPr>
        <w:t xml:space="preserve"> iş </w:t>
      </w:r>
      <w:proofErr w:type="spellStart"/>
      <w:r w:rsidRPr="006E4ED6">
        <w:rPr>
          <w:rFonts w:ascii="Arial" w:hAnsi="Arial" w:cs="Arial"/>
        </w:rPr>
        <w:t>günu</w:t>
      </w:r>
      <w:proofErr w:type="spellEnd"/>
      <w:r w:rsidRPr="006E4ED6">
        <w:rPr>
          <w:rFonts w:ascii="Arial" w:hAnsi="Arial" w:cs="Arial"/>
        </w:rPr>
        <w:t xml:space="preserve">̈ </w:t>
      </w:r>
      <w:proofErr w:type="spellStart"/>
      <w:r w:rsidRPr="006E4ED6">
        <w:rPr>
          <w:rFonts w:ascii="Arial" w:hAnsi="Arial" w:cs="Arial"/>
        </w:rPr>
        <w:t>stajı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tamamlayan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</w:t>
      </w:r>
      <w:proofErr w:type="spellEnd"/>
      <w:r w:rsidR="0048418B">
        <w:rPr>
          <w:rFonts w:ascii="Arial" w:hAnsi="Arial" w:cs="Arial"/>
        </w:rPr>
        <w:t xml:space="preserve"> </w:t>
      </w:r>
      <w:r w:rsidRPr="006E4ED6">
        <w:rPr>
          <w:rFonts w:ascii="Arial" w:hAnsi="Arial" w:cs="Arial"/>
        </w:rPr>
        <w:t xml:space="preserve">6 (AKTS) </w:t>
      </w:r>
      <w:proofErr w:type="spellStart"/>
      <w:r w:rsidRPr="006E4ED6">
        <w:rPr>
          <w:rFonts w:ascii="Arial" w:hAnsi="Arial" w:cs="Arial"/>
        </w:rPr>
        <w:t>alır</w:t>
      </w:r>
      <w:proofErr w:type="spellEnd"/>
      <w:r w:rsidRPr="006E4ED6">
        <w:rPr>
          <w:rFonts w:ascii="Arial" w:hAnsi="Arial" w:cs="Arial"/>
        </w:rPr>
        <w:t xml:space="preserve">. </w:t>
      </w:r>
      <w:r w:rsidRPr="006E4ED6">
        <w:rPr>
          <w:rFonts w:ascii="Arial" w:hAnsi="Arial" w:cs="Arial"/>
        </w:rPr>
        <w:br/>
      </w:r>
      <w:r w:rsidRPr="0048418B">
        <w:rPr>
          <w:rFonts w:ascii="Arial" w:hAnsi="Arial" w:cs="Arial"/>
        </w:rPr>
        <w:br/>
      </w:r>
    </w:p>
    <w:p w14:paraId="32BAE27B" w14:textId="5AA32039" w:rsidR="00C53D23" w:rsidRPr="006E4ED6" w:rsidRDefault="00C53D23" w:rsidP="00C4531D">
      <w:pPr>
        <w:pStyle w:val="NormalWeb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lastRenderedPageBreak/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dersleri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ilgili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yönetmeliğe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uygun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başarılı</w:t>
      </w:r>
      <w:proofErr w:type="spellEnd"/>
      <w:r w:rsidRPr="006E4ED6">
        <w:rPr>
          <w:rFonts w:ascii="Arial" w:hAnsi="Arial" w:cs="Arial"/>
        </w:rPr>
        <w:t>/</w:t>
      </w:r>
      <w:proofErr w:type="spellStart"/>
      <w:r w:rsidRPr="006E4ED6">
        <w:rPr>
          <w:rFonts w:ascii="Arial" w:hAnsi="Arial" w:cs="Arial"/>
        </w:rPr>
        <w:t>başarısız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notlarından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biri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verilir</w:t>
      </w:r>
      <w:proofErr w:type="spellEnd"/>
      <w:r w:rsidRPr="006E4ED6">
        <w:rPr>
          <w:rFonts w:ascii="Arial" w:hAnsi="Arial" w:cs="Arial"/>
        </w:rPr>
        <w:t xml:space="preserve">. </w:t>
      </w:r>
      <w:r w:rsidR="00FC10B0" w:rsidRPr="006E4ED6">
        <w:rPr>
          <w:rFonts w:ascii="Arial" w:hAnsi="Arial" w:cs="Arial"/>
        </w:rPr>
        <w:br/>
      </w:r>
    </w:p>
    <w:p w14:paraId="01F50C32" w14:textId="6D31551D" w:rsidR="00C53D23" w:rsidRPr="00F32315" w:rsidRDefault="00C53D23" w:rsidP="00F32315">
      <w:pPr>
        <w:pStyle w:val="NormalWeb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 (</w:t>
      </w:r>
      <w:r w:rsidR="0048418B">
        <w:rPr>
          <w:rFonts w:ascii="Arial" w:hAnsi="Arial" w:cs="Arial"/>
        </w:rPr>
        <w:t>20</w:t>
      </w:r>
      <w:r w:rsidRPr="006E4ED6">
        <w:rPr>
          <w:rFonts w:ascii="Arial" w:hAnsi="Arial" w:cs="Arial"/>
        </w:rPr>
        <w:t xml:space="preserve"> iş </w:t>
      </w:r>
      <w:proofErr w:type="spellStart"/>
      <w:r w:rsidRPr="006E4ED6">
        <w:rPr>
          <w:rFonts w:ascii="Arial" w:hAnsi="Arial" w:cs="Arial"/>
        </w:rPr>
        <w:t>günu</w:t>
      </w:r>
      <w:proofErr w:type="spellEnd"/>
      <w:r w:rsidRPr="006E4ED6">
        <w:rPr>
          <w:rFonts w:ascii="Arial" w:hAnsi="Arial" w:cs="Arial"/>
        </w:rPr>
        <w:t xml:space="preserve">̈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) </w:t>
      </w:r>
      <w:proofErr w:type="spellStart"/>
      <w:r w:rsidRPr="006E4ED6">
        <w:rPr>
          <w:rFonts w:ascii="Arial" w:hAnsi="Arial" w:cs="Arial"/>
        </w:rPr>
        <w:t>Sosyal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Güvenlik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primini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Özyeğin</w:t>
      </w:r>
      <w:proofErr w:type="spellEnd"/>
      <w:r w:rsidRPr="006E4ED6">
        <w:rPr>
          <w:rFonts w:ascii="Arial" w:hAnsi="Arial" w:cs="Arial"/>
        </w:rPr>
        <w:t xml:space="preserve"> Üniversitesi </w:t>
      </w:r>
      <w:proofErr w:type="spellStart"/>
      <w:r w:rsidRPr="006E4ED6">
        <w:rPr>
          <w:rFonts w:ascii="Arial" w:hAnsi="Arial" w:cs="Arial"/>
        </w:rPr>
        <w:t>öder</w:t>
      </w:r>
      <w:proofErr w:type="spellEnd"/>
      <w:r w:rsidRPr="006E4ED6">
        <w:rPr>
          <w:rFonts w:ascii="Arial" w:hAnsi="Arial" w:cs="Arial"/>
        </w:rPr>
        <w:t xml:space="preserve">. </w:t>
      </w:r>
      <w:r w:rsidR="00FC10B0" w:rsidRPr="006E4ED6">
        <w:rPr>
          <w:rFonts w:ascii="Arial" w:hAnsi="Arial" w:cs="Arial"/>
        </w:rPr>
        <w:br/>
      </w:r>
    </w:p>
    <w:p w14:paraId="5FA5910E" w14:textId="56DB6E67" w:rsidR="00FC10B0" w:rsidRPr="006E4ED6" w:rsidRDefault="00FC10B0" w:rsidP="00C4531D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6E4ED6">
        <w:rPr>
          <w:rFonts w:ascii="Arial" w:hAnsi="Arial" w:cs="Arial"/>
          <w:b/>
          <w:bCs/>
        </w:rPr>
        <w:t>Staj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koordinatörünün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onayı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öğrencilerin</w:t>
      </w:r>
      <w:proofErr w:type="spellEnd"/>
      <w:r w:rsidRPr="006E4ED6">
        <w:rPr>
          <w:rFonts w:ascii="Arial" w:hAnsi="Arial" w:cs="Arial"/>
        </w:rPr>
        <w:t xml:space="preserve">, </w:t>
      </w:r>
      <w:r w:rsidRPr="006E4ED6">
        <w:rPr>
          <w:rFonts w:ascii="Arial" w:hAnsi="Arial" w:cs="Arial"/>
          <w:lang w:val="tr-TR"/>
        </w:rPr>
        <w:t>öğretim üyelerinin araştırma projelerinde kısmi zamanlı öğrenci (KZÖ)</w:t>
      </w:r>
      <w:r w:rsidR="006E4ED6" w:rsidRPr="006E4ED6">
        <w:rPr>
          <w:rFonts w:ascii="Arial" w:hAnsi="Arial" w:cs="Arial"/>
          <w:lang w:val="tr-TR"/>
        </w:rPr>
        <w:t xml:space="preserve"> olarak 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yapacakları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süre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kapsam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koşullarını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sağlayan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çalışmalar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kabul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edilebilir</w:t>
      </w:r>
      <w:proofErr w:type="spellEnd"/>
      <w:r w:rsidRPr="006E4ED6">
        <w:rPr>
          <w:rFonts w:ascii="Arial" w:hAnsi="Arial" w:cs="Arial"/>
        </w:rPr>
        <w:t xml:space="preserve">. </w:t>
      </w:r>
      <w:r w:rsidRPr="006E4ED6">
        <w:rPr>
          <w:rFonts w:ascii="Arial" w:hAnsi="Arial" w:cs="Arial"/>
        </w:rPr>
        <w:br/>
      </w:r>
    </w:p>
    <w:p w14:paraId="68C035F7" w14:textId="6172E1A2" w:rsidR="00577504" w:rsidRPr="006E4ED6" w:rsidRDefault="00577504" w:rsidP="00C4531D">
      <w:pPr>
        <w:pStyle w:val="NormalWeb"/>
        <w:spacing w:line="276" w:lineRule="auto"/>
        <w:jc w:val="both"/>
        <w:rPr>
          <w:rFonts w:ascii="Arial" w:hAnsi="Arial" w:cs="Arial"/>
          <w:b/>
          <w:bCs/>
          <w:lang w:val="tr-TR"/>
        </w:rPr>
      </w:pPr>
      <w:r w:rsidRPr="006E4ED6">
        <w:rPr>
          <w:rFonts w:ascii="Arial" w:hAnsi="Arial" w:cs="Arial"/>
          <w:b/>
          <w:bCs/>
          <w:lang w:val="tr-TR"/>
        </w:rPr>
        <w:t>YÖNTEM</w:t>
      </w:r>
    </w:p>
    <w:p w14:paraId="0980BD08" w14:textId="55B992B9" w:rsidR="006D2A84" w:rsidRPr="006E4ED6" w:rsidRDefault="00577504" w:rsidP="00C4531D">
      <w:pPr>
        <w:pStyle w:val="NormalWeb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lang w:val="tr-TR"/>
        </w:rPr>
      </w:pPr>
      <w:r w:rsidRPr="006E4ED6">
        <w:rPr>
          <w:rFonts w:ascii="Arial" w:hAnsi="Arial" w:cs="Arial"/>
          <w:b/>
          <w:bCs/>
          <w:lang w:val="tr-TR"/>
        </w:rPr>
        <w:t>Zorunlu (Kredili) Stajlar İçin Süreç</w:t>
      </w:r>
    </w:p>
    <w:p w14:paraId="55D63B3A" w14:textId="2D356057" w:rsidR="00577504" w:rsidRPr="006E4ED6" w:rsidRDefault="00577504" w:rsidP="00C4531D">
      <w:pPr>
        <w:pStyle w:val="NormalWeb"/>
        <w:ind w:left="360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Aşağıda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tanımlanan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sürec</w:t>
      </w:r>
      <w:proofErr w:type="spellEnd"/>
      <w:r w:rsidRPr="006E4ED6">
        <w:rPr>
          <w:rFonts w:ascii="Arial" w:hAnsi="Arial" w:cs="Arial"/>
        </w:rPr>
        <w:t xml:space="preserve">̧ </w:t>
      </w:r>
      <w:r w:rsidR="00BC7B74">
        <w:rPr>
          <w:rFonts w:ascii="Arial" w:hAnsi="Arial" w:cs="Arial"/>
        </w:rPr>
        <w:t>20</w:t>
      </w:r>
      <w:r w:rsidRPr="006E4ED6">
        <w:rPr>
          <w:rFonts w:ascii="Arial" w:hAnsi="Arial" w:cs="Arial"/>
        </w:rPr>
        <w:t xml:space="preserve"> iş </w:t>
      </w:r>
      <w:proofErr w:type="spellStart"/>
      <w:r w:rsidRPr="006E4ED6">
        <w:rPr>
          <w:rFonts w:ascii="Arial" w:hAnsi="Arial" w:cs="Arial"/>
        </w:rPr>
        <w:t>günlük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yükümlülüğünün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yerine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getirilmesi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amacıyla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yapılan</w:t>
      </w:r>
      <w:proofErr w:type="spellEnd"/>
      <w:r w:rsidRPr="006E4ED6">
        <w:rPr>
          <w:rFonts w:ascii="Arial" w:hAnsi="Arial" w:cs="Arial"/>
        </w:rPr>
        <w:t xml:space="preserve"> her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dönemi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tekrarlanacaktır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4CB6F363" w14:textId="5B3D2298" w:rsidR="00577504" w:rsidRPr="006E4ED6" w:rsidRDefault="00577504" w:rsidP="00C4531D">
      <w:pPr>
        <w:pStyle w:val="NormalWeb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6E4ED6">
        <w:rPr>
          <w:rFonts w:ascii="Arial" w:hAnsi="Arial" w:cs="Arial"/>
          <w:b/>
          <w:bCs/>
          <w:lang w:val="tr-TR"/>
        </w:rPr>
        <w:t>Stajın ön koşulları</w:t>
      </w:r>
    </w:p>
    <w:p w14:paraId="34BE75A2" w14:textId="185F32FC" w:rsidR="00577504" w:rsidRPr="006E4ED6" w:rsidRDefault="00577504" w:rsidP="00C4531D">
      <w:pPr>
        <w:pStyle w:val="NormalWeb"/>
        <w:ind w:left="360"/>
        <w:jc w:val="both"/>
        <w:rPr>
          <w:rFonts w:ascii="Arial" w:hAnsi="Arial" w:cs="Arial"/>
        </w:rPr>
      </w:pPr>
      <w:r w:rsidRPr="006E4ED6">
        <w:rPr>
          <w:rFonts w:ascii="Arial" w:hAnsi="Arial" w:cs="Arial"/>
          <w:lang w:val="tr-TR"/>
        </w:rPr>
        <w:t xml:space="preserve">Uluslararası İlişkiler Bölümü </w:t>
      </w:r>
      <w:proofErr w:type="spellStart"/>
      <w:r w:rsidRPr="006E4ED6">
        <w:rPr>
          <w:rFonts w:ascii="Arial" w:hAnsi="Arial" w:cs="Arial"/>
        </w:rPr>
        <w:t>öğrencilerinin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yapabilmek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 </w:t>
      </w:r>
      <w:r w:rsidRPr="006E4ED6">
        <w:rPr>
          <w:rFonts w:ascii="Arial" w:hAnsi="Arial" w:cs="Arial"/>
          <w:lang w:val="tr-TR"/>
        </w:rPr>
        <w:t xml:space="preserve">60 </w:t>
      </w:r>
      <w:proofErr w:type="spellStart"/>
      <w:r w:rsidRPr="006E4ED6">
        <w:rPr>
          <w:rFonts w:ascii="Arial" w:hAnsi="Arial" w:cs="Arial"/>
          <w:lang w:val="tr-TR"/>
        </w:rPr>
        <w:t>AKTS’lik</w:t>
      </w:r>
      <w:proofErr w:type="spellEnd"/>
      <w:r w:rsidRPr="006E4ED6">
        <w:rPr>
          <w:rFonts w:ascii="Arial" w:hAnsi="Arial" w:cs="Arial"/>
          <w:lang w:val="tr-TR"/>
        </w:rPr>
        <w:t xml:space="preserve"> kredi yükünü ve </w:t>
      </w:r>
      <w:r w:rsidRPr="006E4ED6">
        <w:rPr>
          <w:rFonts w:ascii="Arial" w:hAnsi="Arial" w:cs="Arial"/>
        </w:rPr>
        <w:t>SEC 201</w:t>
      </w:r>
      <w:r w:rsidRPr="006E4ED6">
        <w:rPr>
          <w:rFonts w:ascii="Arial" w:hAnsi="Arial" w:cs="Arial"/>
          <w:lang w:val="tr-TR"/>
        </w:rPr>
        <w:t>-</w:t>
      </w:r>
      <w:r w:rsidRPr="006E4ED6">
        <w:rPr>
          <w:rFonts w:ascii="Arial" w:hAnsi="Arial" w:cs="Arial"/>
        </w:rPr>
        <w:t xml:space="preserve">SEC 202 </w:t>
      </w:r>
      <w:proofErr w:type="spellStart"/>
      <w:r w:rsidRPr="006E4ED6">
        <w:rPr>
          <w:rFonts w:ascii="Arial" w:hAnsi="Arial" w:cs="Arial"/>
        </w:rPr>
        <w:t>derslerini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başarıyla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tamamlaması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gerekir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2F95E006" w14:textId="17A14CE2" w:rsidR="00872A90" w:rsidRPr="006E4ED6" w:rsidRDefault="00577504" w:rsidP="00C4531D">
      <w:pPr>
        <w:pStyle w:val="NormalWeb"/>
        <w:ind w:left="360"/>
        <w:jc w:val="both"/>
        <w:rPr>
          <w:rFonts w:ascii="Arial" w:hAnsi="Arial" w:cs="Arial"/>
          <w:b/>
          <w:bCs/>
        </w:rPr>
      </w:pPr>
      <w:r w:rsidRPr="006E4ED6">
        <w:rPr>
          <w:rFonts w:ascii="Arial" w:hAnsi="Arial" w:cs="Arial"/>
          <w:b/>
          <w:bCs/>
        </w:rPr>
        <w:sym w:font="Symbol" w:char="F0B7"/>
      </w:r>
      <w:r w:rsidRPr="006E4ED6">
        <w:rPr>
          <w:rFonts w:ascii="Arial" w:hAnsi="Arial" w:cs="Arial"/>
          <w:b/>
          <w:bCs/>
        </w:rPr>
        <w:t xml:space="preserve">  </w:t>
      </w:r>
      <w:proofErr w:type="spellStart"/>
      <w:r w:rsidRPr="006E4ED6">
        <w:rPr>
          <w:rFonts w:ascii="Arial" w:hAnsi="Arial" w:cs="Arial"/>
          <w:b/>
          <w:bCs/>
        </w:rPr>
        <w:t>Staj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="00FF47DC">
        <w:rPr>
          <w:rFonts w:ascii="Arial" w:hAnsi="Arial" w:cs="Arial"/>
          <w:b/>
          <w:bCs/>
        </w:rPr>
        <w:t>yerinin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staj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koordinatöru</w:t>
      </w:r>
      <w:proofErr w:type="spellEnd"/>
      <w:r w:rsidRPr="006E4ED6">
        <w:rPr>
          <w:rFonts w:ascii="Arial" w:hAnsi="Arial" w:cs="Arial"/>
          <w:b/>
          <w:bCs/>
        </w:rPr>
        <w:t xml:space="preserve">̈ </w:t>
      </w:r>
      <w:proofErr w:type="spellStart"/>
      <w:r w:rsidRPr="006E4ED6">
        <w:rPr>
          <w:rFonts w:ascii="Arial" w:hAnsi="Arial" w:cs="Arial"/>
          <w:b/>
          <w:bCs/>
        </w:rPr>
        <w:t>tarafından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onaylanması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</w:p>
    <w:p w14:paraId="0C09066C" w14:textId="5FE5F868" w:rsidR="00872A90" w:rsidRPr="006E4ED6" w:rsidRDefault="00872A90" w:rsidP="00C4531D">
      <w:pPr>
        <w:pStyle w:val="NormalWeb"/>
        <w:ind w:left="360"/>
        <w:jc w:val="both"/>
        <w:rPr>
          <w:rFonts w:ascii="Arial" w:hAnsi="Arial" w:cs="Arial"/>
        </w:rPr>
      </w:pPr>
      <w:r w:rsidRPr="006E4ED6">
        <w:rPr>
          <w:rFonts w:ascii="Arial" w:hAnsi="Arial" w:cs="Arial"/>
          <w:lang w:val="tr-TR"/>
        </w:rPr>
        <w:t>Uluslararası İlişkiler Bölümü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öğrencilerinin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yapacakları</w:t>
      </w:r>
      <w:proofErr w:type="spellEnd"/>
      <w:r w:rsidRPr="006E4ED6">
        <w:rPr>
          <w:rFonts w:ascii="Arial" w:hAnsi="Arial" w:cs="Arial"/>
        </w:rPr>
        <w:t xml:space="preserve"> </w:t>
      </w:r>
      <w:r w:rsidRPr="006E4ED6">
        <w:rPr>
          <w:rFonts w:ascii="Arial" w:hAnsi="Arial" w:cs="Arial"/>
          <w:lang w:val="tr-TR"/>
        </w:rPr>
        <w:t>kurumdan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kabul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aldıktan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sonra</w:t>
      </w:r>
      <w:proofErr w:type="spellEnd"/>
      <w:r w:rsidRPr="006E4ED6">
        <w:rPr>
          <w:rFonts w:ascii="Arial" w:hAnsi="Arial" w:cs="Arial"/>
        </w:rPr>
        <w:t xml:space="preserve">, </w:t>
      </w:r>
      <w:r w:rsidRPr="006E4ED6">
        <w:rPr>
          <w:rFonts w:ascii="Arial" w:hAnsi="Arial" w:cs="Arial"/>
          <w:lang w:val="tr-TR"/>
        </w:rPr>
        <w:t>kurumda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öğrencinin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stajını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değerlendirecek</w:t>
      </w:r>
      <w:proofErr w:type="spellEnd"/>
      <w:r w:rsidRPr="006E4ED6">
        <w:rPr>
          <w:rFonts w:ascii="Arial" w:hAnsi="Arial" w:cs="Arial"/>
          <w:lang w:val="tr-TR"/>
        </w:rPr>
        <w:t xml:space="preserve"> yetkili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tarafından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doldurulan</w:t>
      </w:r>
      <w:proofErr w:type="spellEnd"/>
      <w:r w:rsidRPr="006E4ED6">
        <w:rPr>
          <w:rFonts w:ascii="Arial" w:hAnsi="Arial" w:cs="Arial"/>
        </w:rPr>
        <w:t xml:space="preserve"> “</w:t>
      </w: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bilgilendirme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formu</w:t>
      </w:r>
      <w:proofErr w:type="spellEnd"/>
      <w:r w:rsidRPr="006E4ED6">
        <w:rPr>
          <w:rFonts w:ascii="Arial" w:hAnsi="Arial" w:cs="Arial"/>
        </w:rPr>
        <w:t xml:space="preserve">” </w:t>
      </w:r>
      <w:proofErr w:type="spellStart"/>
      <w:r w:rsidRPr="006E4ED6">
        <w:rPr>
          <w:rFonts w:ascii="Arial" w:hAnsi="Arial" w:cs="Arial"/>
        </w:rPr>
        <w:t>öğrenciye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verilir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öğrencinin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formla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koordinatörüne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başvurarak</w:t>
      </w:r>
      <w:proofErr w:type="spellEnd"/>
      <w:r w:rsidRPr="006E4ED6">
        <w:rPr>
          <w:rFonts w:ascii="Arial" w:hAnsi="Arial" w:cs="Arial"/>
        </w:rPr>
        <w:t xml:space="preserve"> </w:t>
      </w:r>
      <w:r w:rsidRPr="006E4ED6">
        <w:rPr>
          <w:rFonts w:ascii="Arial" w:hAnsi="Arial" w:cs="Arial"/>
          <w:lang w:val="tr-TR"/>
        </w:rPr>
        <w:t>kurumun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uygunluğunu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onaylatması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gerekmektedir</w:t>
      </w:r>
      <w:proofErr w:type="spellEnd"/>
      <w:r w:rsidRPr="006E4ED6">
        <w:rPr>
          <w:rFonts w:ascii="Arial" w:hAnsi="Arial" w:cs="Arial"/>
          <w:lang w:val="tr-TR"/>
        </w:rPr>
        <w:t xml:space="preserve">. </w:t>
      </w:r>
      <w:r w:rsidRPr="006E4ED6">
        <w:rPr>
          <w:rFonts w:ascii="Arial" w:hAnsi="Arial" w:cs="Arial"/>
        </w:rPr>
        <w:t xml:space="preserve">Onay </w:t>
      </w:r>
      <w:proofErr w:type="spellStart"/>
      <w:r w:rsidRPr="006E4ED6">
        <w:rPr>
          <w:rFonts w:ascii="Arial" w:hAnsi="Arial" w:cs="Arial"/>
        </w:rPr>
        <w:t>alındıktan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sonra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gerekli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belgelerini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B372C">
        <w:rPr>
          <w:rFonts w:ascii="Arial" w:hAnsi="Arial" w:cs="Arial"/>
        </w:rPr>
        <w:t>Bölüm</w:t>
      </w:r>
      <w:proofErr w:type="spellEnd"/>
      <w:r w:rsidRPr="006B372C">
        <w:rPr>
          <w:rFonts w:ascii="Arial" w:hAnsi="Arial" w:cs="Arial"/>
        </w:rPr>
        <w:t xml:space="preserve"> </w:t>
      </w:r>
      <w:proofErr w:type="spellStart"/>
      <w:r w:rsidRPr="006B372C">
        <w:rPr>
          <w:rFonts w:ascii="Arial" w:hAnsi="Arial" w:cs="Arial"/>
        </w:rPr>
        <w:t>Sekreterliğine</w:t>
      </w:r>
      <w:proofErr w:type="spellEnd"/>
      <w:r w:rsidRPr="006B372C">
        <w:rPr>
          <w:rFonts w:ascii="Arial" w:hAnsi="Arial" w:cs="Arial"/>
        </w:rPr>
        <w:t xml:space="preserve"> </w:t>
      </w:r>
      <w:proofErr w:type="spellStart"/>
      <w:r w:rsidRPr="006B372C">
        <w:rPr>
          <w:rFonts w:ascii="Arial" w:hAnsi="Arial" w:cs="Arial"/>
        </w:rPr>
        <w:t>teslim</w:t>
      </w:r>
      <w:proofErr w:type="spellEnd"/>
      <w:r w:rsidRPr="006B372C">
        <w:rPr>
          <w:rFonts w:ascii="Arial" w:hAnsi="Arial" w:cs="Arial"/>
        </w:rPr>
        <w:t xml:space="preserve"> </w:t>
      </w:r>
      <w:proofErr w:type="spellStart"/>
      <w:r w:rsidRPr="006B372C">
        <w:rPr>
          <w:rFonts w:ascii="Arial" w:hAnsi="Arial" w:cs="Arial"/>
        </w:rPr>
        <w:t>ederler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787802DF" w14:textId="77777777" w:rsidR="00872A90" w:rsidRPr="006E4ED6" w:rsidRDefault="00872A90" w:rsidP="00C4531D">
      <w:pPr>
        <w:pStyle w:val="NormalWeb"/>
        <w:numPr>
          <w:ilvl w:val="0"/>
          <w:numId w:val="13"/>
        </w:numPr>
        <w:jc w:val="both"/>
        <w:rPr>
          <w:rFonts w:ascii="Arial" w:hAnsi="Arial" w:cs="Arial"/>
          <w:b/>
          <w:bCs/>
        </w:rPr>
      </w:pPr>
      <w:proofErr w:type="spellStart"/>
      <w:r w:rsidRPr="006E4ED6">
        <w:rPr>
          <w:rFonts w:ascii="Arial" w:hAnsi="Arial" w:cs="Arial"/>
          <w:b/>
          <w:bCs/>
        </w:rPr>
        <w:t>Staj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için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gerekli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belgeler</w:t>
      </w:r>
      <w:proofErr w:type="spellEnd"/>
    </w:p>
    <w:p w14:paraId="45750141" w14:textId="77777777" w:rsidR="00C844FC" w:rsidRPr="006E4ED6" w:rsidRDefault="00872A90" w:rsidP="00C4531D">
      <w:pPr>
        <w:pStyle w:val="NormalWeb"/>
        <w:ind w:left="360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ilgili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gerekli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işlemler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Bölüm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Sekreterliğine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başvurulur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6AEC38A9" w14:textId="3C27812F" w:rsidR="00C844FC" w:rsidRPr="006E4ED6" w:rsidRDefault="00C844FC" w:rsidP="00C4531D">
      <w:pPr>
        <w:pStyle w:val="NormalWeb"/>
        <w:ind w:left="360"/>
        <w:jc w:val="both"/>
        <w:rPr>
          <w:rFonts w:ascii="Arial" w:hAnsi="Arial" w:cs="Arial"/>
          <w:u w:val="single"/>
        </w:rPr>
      </w:pPr>
      <w:proofErr w:type="spellStart"/>
      <w:r w:rsidRPr="006E4ED6">
        <w:rPr>
          <w:rFonts w:ascii="Arial" w:hAnsi="Arial" w:cs="Arial"/>
          <w:u w:val="single"/>
        </w:rPr>
        <w:t>Staj</w:t>
      </w:r>
      <w:proofErr w:type="spellEnd"/>
      <w:r w:rsidRPr="006E4ED6">
        <w:rPr>
          <w:rFonts w:ascii="Arial" w:hAnsi="Arial" w:cs="Arial"/>
          <w:u w:val="single"/>
        </w:rPr>
        <w:t xml:space="preserve"> </w:t>
      </w:r>
      <w:proofErr w:type="spellStart"/>
      <w:r w:rsidRPr="006E4ED6">
        <w:rPr>
          <w:rFonts w:ascii="Arial" w:hAnsi="Arial" w:cs="Arial"/>
          <w:u w:val="single"/>
        </w:rPr>
        <w:t>başlamadan</w:t>
      </w:r>
      <w:proofErr w:type="spellEnd"/>
      <w:r w:rsidRPr="006E4ED6">
        <w:rPr>
          <w:rFonts w:ascii="Arial" w:hAnsi="Arial" w:cs="Arial"/>
          <w:u w:val="single"/>
        </w:rPr>
        <w:t xml:space="preserve"> </w:t>
      </w:r>
      <w:proofErr w:type="spellStart"/>
      <w:r w:rsidRPr="006E4ED6">
        <w:rPr>
          <w:rFonts w:ascii="Arial" w:hAnsi="Arial" w:cs="Arial"/>
          <w:u w:val="single"/>
        </w:rPr>
        <w:t>en</w:t>
      </w:r>
      <w:proofErr w:type="spellEnd"/>
      <w:r w:rsidRPr="006E4ED6">
        <w:rPr>
          <w:rFonts w:ascii="Arial" w:hAnsi="Arial" w:cs="Arial"/>
          <w:u w:val="single"/>
        </w:rPr>
        <w:t xml:space="preserve"> </w:t>
      </w:r>
      <w:proofErr w:type="spellStart"/>
      <w:r w:rsidRPr="006E4ED6">
        <w:rPr>
          <w:rFonts w:ascii="Arial" w:hAnsi="Arial" w:cs="Arial"/>
          <w:u w:val="single"/>
        </w:rPr>
        <w:t>gec</w:t>
      </w:r>
      <w:proofErr w:type="spellEnd"/>
      <w:r w:rsidRPr="006E4ED6">
        <w:rPr>
          <w:rFonts w:ascii="Arial" w:hAnsi="Arial" w:cs="Arial"/>
          <w:u w:val="single"/>
        </w:rPr>
        <w:t xml:space="preserve">̧ </w:t>
      </w:r>
      <w:r w:rsidRPr="006E4ED6">
        <w:rPr>
          <w:rFonts w:ascii="Arial" w:hAnsi="Arial" w:cs="Arial"/>
          <w:u w:val="single"/>
          <w:lang w:val="tr-TR"/>
        </w:rPr>
        <w:t xml:space="preserve">10 gün </w:t>
      </w:r>
      <w:proofErr w:type="spellStart"/>
      <w:r w:rsidRPr="006E4ED6">
        <w:rPr>
          <w:rFonts w:ascii="Arial" w:hAnsi="Arial" w:cs="Arial"/>
          <w:u w:val="single"/>
        </w:rPr>
        <w:t>önce</w:t>
      </w:r>
      <w:proofErr w:type="spellEnd"/>
      <w:r w:rsidRPr="006E4ED6">
        <w:rPr>
          <w:rFonts w:ascii="Arial" w:hAnsi="Arial" w:cs="Arial"/>
          <w:u w:val="single"/>
        </w:rPr>
        <w:t xml:space="preserve"> </w:t>
      </w:r>
      <w:proofErr w:type="spellStart"/>
      <w:r w:rsidRPr="006E4ED6">
        <w:rPr>
          <w:rFonts w:ascii="Arial" w:hAnsi="Arial" w:cs="Arial"/>
          <w:u w:val="single"/>
        </w:rPr>
        <w:t>Bölüm</w:t>
      </w:r>
      <w:proofErr w:type="spellEnd"/>
      <w:r w:rsidRPr="006E4ED6">
        <w:rPr>
          <w:rFonts w:ascii="Arial" w:hAnsi="Arial" w:cs="Arial"/>
          <w:u w:val="single"/>
        </w:rPr>
        <w:t xml:space="preserve"> </w:t>
      </w:r>
      <w:proofErr w:type="spellStart"/>
      <w:r w:rsidRPr="006E4ED6">
        <w:rPr>
          <w:rFonts w:ascii="Arial" w:hAnsi="Arial" w:cs="Arial"/>
          <w:u w:val="single"/>
        </w:rPr>
        <w:t>Sekreterliğine</w:t>
      </w:r>
      <w:proofErr w:type="spellEnd"/>
      <w:r w:rsidRPr="006E4ED6">
        <w:rPr>
          <w:rFonts w:ascii="Arial" w:hAnsi="Arial" w:cs="Arial"/>
          <w:u w:val="single"/>
        </w:rPr>
        <w:t xml:space="preserve"> </w:t>
      </w:r>
      <w:proofErr w:type="spellStart"/>
      <w:r w:rsidRPr="006E4ED6">
        <w:rPr>
          <w:rFonts w:ascii="Arial" w:hAnsi="Arial" w:cs="Arial"/>
          <w:u w:val="single"/>
        </w:rPr>
        <w:t>iletilmesi</w:t>
      </w:r>
      <w:proofErr w:type="spellEnd"/>
      <w:r w:rsidRPr="006E4ED6">
        <w:rPr>
          <w:rFonts w:ascii="Arial" w:hAnsi="Arial" w:cs="Arial"/>
          <w:u w:val="single"/>
        </w:rPr>
        <w:t xml:space="preserve"> </w:t>
      </w:r>
      <w:proofErr w:type="spellStart"/>
      <w:r w:rsidRPr="006E4ED6">
        <w:rPr>
          <w:rFonts w:ascii="Arial" w:hAnsi="Arial" w:cs="Arial"/>
          <w:u w:val="single"/>
        </w:rPr>
        <w:t>gereken</w:t>
      </w:r>
      <w:proofErr w:type="spellEnd"/>
      <w:r w:rsidRPr="006E4ED6">
        <w:rPr>
          <w:rFonts w:ascii="Arial" w:hAnsi="Arial" w:cs="Arial"/>
          <w:u w:val="single"/>
        </w:rPr>
        <w:t xml:space="preserve"> </w:t>
      </w:r>
      <w:proofErr w:type="spellStart"/>
      <w:r w:rsidRPr="006E4ED6">
        <w:rPr>
          <w:rFonts w:ascii="Arial" w:hAnsi="Arial" w:cs="Arial"/>
          <w:u w:val="single"/>
        </w:rPr>
        <w:t>evraklar</w:t>
      </w:r>
      <w:proofErr w:type="spellEnd"/>
      <w:r w:rsidRPr="006E4ED6">
        <w:rPr>
          <w:rFonts w:ascii="Arial" w:hAnsi="Arial" w:cs="Arial"/>
          <w:u w:val="single"/>
        </w:rPr>
        <w:t xml:space="preserve">: </w:t>
      </w:r>
    </w:p>
    <w:p w14:paraId="03469F03" w14:textId="77777777" w:rsidR="00C844FC" w:rsidRPr="006E4ED6" w:rsidRDefault="00C844FC" w:rsidP="00C4531D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bilgilendirme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formu</w:t>
      </w:r>
      <w:proofErr w:type="spellEnd"/>
      <w:r w:rsidRPr="006E4ED6">
        <w:rPr>
          <w:rFonts w:ascii="Arial" w:hAnsi="Arial" w:cs="Arial"/>
        </w:rPr>
        <w:t xml:space="preserve"> </w:t>
      </w:r>
    </w:p>
    <w:p w14:paraId="474EF40E" w14:textId="77777777" w:rsidR="00C844FC" w:rsidRPr="006E4ED6" w:rsidRDefault="00C844FC" w:rsidP="00C4531D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6E4ED6">
        <w:rPr>
          <w:rFonts w:ascii="Arial" w:hAnsi="Arial" w:cs="Arial"/>
        </w:rPr>
        <w:t>Teşvik</w:t>
      </w:r>
      <w:proofErr w:type="spellEnd"/>
      <w:r w:rsidRPr="006E4ED6">
        <w:rPr>
          <w:rFonts w:ascii="Arial" w:hAnsi="Arial" w:cs="Arial"/>
        </w:rPr>
        <w:t xml:space="preserve"> Formu </w:t>
      </w:r>
    </w:p>
    <w:p w14:paraId="3AF59F3F" w14:textId="77777777" w:rsidR="00C844FC" w:rsidRPr="006E4ED6" w:rsidRDefault="00C844FC" w:rsidP="00C4531D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6E4ED6">
        <w:rPr>
          <w:rFonts w:ascii="Arial" w:hAnsi="Arial" w:cs="Arial"/>
        </w:rPr>
        <w:t>Nüfus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cüzdan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fotokopisi</w:t>
      </w:r>
      <w:proofErr w:type="spellEnd"/>
      <w:r w:rsidRPr="006E4ED6">
        <w:rPr>
          <w:rFonts w:ascii="Arial" w:hAnsi="Arial" w:cs="Arial"/>
        </w:rPr>
        <w:t xml:space="preserve"> </w:t>
      </w:r>
    </w:p>
    <w:p w14:paraId="7BEAFC6A" w14:textId="77777777" w:rsidR="00C844FC" w:rsidRPr="006E4ED6" w:rsidRDefault="00C844FC" w:rsidP="00C4531D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6E4ED6">
        <w:rPr>
          <w:rFonts w:ascii="Arial" w:hAnsi="Arial" w:cs="Arial"/>
        </w:rPr>
        <w:t>İkametgah</w:t>
      </w:r>
      <w:proofErr w:type="spellEnd"/>
      <w:r w:rsidRPr="006E4ED6">
        <w:rPr>
          <w:rFonts w:ascii="Arial" w:hAnsi="Arial" w:cs="Arial"/>
        </w:rPr>
        <w:t xml:space="preserve"> (e-</w:t>
      </w:r>
      <w:proofErr w:type="spellStart"/>
      <w:r w:rsidRPr="006E4ED6">
        <w:rPr>
          <w:rFonts w:ascii="Arial" w:hAnsi="Arial" w:cs="Arial"/>
        </w:rPr>
        <w:t>devletten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barkodlu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alınabilir</w:t>
      </w:r>
      <w:proofErr w:type="spellEnd"/>
      <w:r w:rsidRPr="006E4ED6">
        <w:rPr>
          <w:rFonts w:ascii="Arial" w:hAnsi="Arial" w:cs="Arial"/>
        </w:rPr>
        <w:t xml:space="preserve">) </w:t>
      </w:r>
    </w:p>
    <w:p w14:paraId="00E2681F" w14:textId="77777777" w:rsidR="00C844FC" w:rsidRPr="006E4ED6" w:rsidRDefault="00C844FC" w:rsidP="00C4531D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E4ED6">
        <w:rPr>
          <w:rFonts w:ascii="Arial" w:hAnsi="Arial" w:cs="Arial"/>
        </w:rPr>
        <w:t xml:space="preserve">SGK Beyan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Taahhütnamesi</w:t>
      </w:r>
      <w:proofErr w:type="spellEnd"/>
      <w:r w:rsidRPr="006E4ED6">
        <w:rPr>
          <w:rFonts w:ascii="Arial" w:hAnsi="Arial" w:cs="Arial"/>
        </w:rPr>
        <w:t xml:space="preserve"> </w:t>
      </w:r>
    </w:p>
    <w:p w14:paraId="08C11940" w14:textId="77777777" w:rsidR="00C844FC" w:rsidRPr="006E4ED6" w:rsidRDefault="00C844FC" w:rsidP="00C4531D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E4ED6">
        <w:rPr>
          <w:rFonts w:ascii="Arial" w:hAnsi="Arial" w:cs="Arial"/>
        </w:rPr>
        <w:t>E-</w:t>
      </w:r>
      <w:proofErr w:type="spellStart"/>
      <w:r w:rsidRPr="006E4ED6">
        <w:rPr>
          <w:rFonts w:ascii="Arial" w:hAnsi="Arial" w:cs="Arial"/>
        </w:rPr>
        <w:t>Devletten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alınacak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müstehaklık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sorgulama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ekranı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çıktısı</w:t>
      </w:r>
      <w:proofErr w:type="spellEnd"/>
      <w:r w:rsidRPr="006E4ED6">
        <w:rPr>
          <w:rFonts w:ascii="Arial" w:hAnsi="Arial" w:cs="Arial"/>
        </w:rPr>
        <w:t xml:space="preserve"> </w:t>
      </w:r>
    </w:p>
    <w:p w14:paraId="552478B4" w14:textId="1197A1F8" w:rsidR="00C844FC" w:rsidRPr="006E4ED6" w:rsidRDefault="00C844FC" w:rsidP="00C4531D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6E4ED6">
        <w:rPr>
          <w:rFonts w:ascii="Arial" w:hAnsi="Arial" w:cs="Arial"/>
        </w:rPr>
        <w:t>Öğrenci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belgesi</w:t>
      </w:r>
      <w:proofErr w:type="spellEnd"/>
      <w:r w:rsidRPr="006E4ED6">
        <w:rPr>
          <w:rFonts w:ascii="Arial" w:hAnsi="Arial" w:cs="Arial"/>
        </w:rPr>
        <w:t xml:space="preserve"> (e-</w:t>
      </w:r>
      <w:proofErr w:type="spellStart"/>
      <w:r w:rsidRPr="006E4ED6">
        <w:rPr>
          <w:rFonts w:ascii="Arial" w:hAnsi="Arial" w:cs="Arial"/>
        </w:rPr>
        <w:t>devletten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barkodlu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alınabilir</w:t>
      </w:r>
      <w:proofErr w:type="spellEnd"/>
      <w:r w:rsidRPr="006E4ED6">
        <w:rPr>
          <w:rFonts w:ascii="Arial" w:hAnsi="Arial" w:cs="Arial"/>
        </w:rPr>
        <w:t xml:space="preserve">)  </w:t>
      </w:r>
    </w:p>
    <w:p w14:paraId="73376F46" w14:textId="065B4406" w:rsidR="00C844FC" w:rsidRPr="006E4ED6" w:rsidRDefault="00C844FC" w:rsidP="00C4531D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6E4ED6">
        <w:rPr>
          <w:rFonts w:ascii="Arial" w:hAnsi="Arial" w:cs="Arial"/>
        </w:rPr>
        <w:t>Transkript</w:t>
      </w:r>
      <w:proofErr w:type="spellEnd"/>
      <w:r w:rsidRPr="006E4ED6">
        <w:rPr>
          <w:rFonts w:ascii="Arial" w:hAnsi="Arial" w:cs="Arial"/>
        </w:rPr>
        <w:t xml:space="preserve"> (SIS </w:t>
      </w:r>
      <w:proofErr w:type="spellStart"/>
      <w:r w:rsidRPr="006E4ED6">
        <w:rPr>
          <w:rFonts w:ascii="Arial" w:hAnsi="Arial" w:cs="Arial"/>
        </w:rPr>
        <w:t>üzerinden</w:t>
      </w:r>
      <w:proofErr w:type="spellEnd"/>
      <w:r w:rsidRPr="006E4ED6">
        <w:rPr>
          <w:rFonts w:ascii="Arial" w:hAnsi="Arial" w:cs="Arial"/>
        </w:rPr>
        <w:t xml:space="preserve"> PDF </w:t>
      </w:r>
      <w:proofErr w:type="spellStart"/>
      <w:r w:rsidRPr="006E4ED6">
        <w:rPr>
          <w:rFonts w:ascii="Arial" w:hAnsi="Arial" w:cs="Arial"/>
        </w:rPr>
        <w:t>olarak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indirip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fotokopisini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getirebilirsiniz</w:t>
      </w:r>
      <w:proofErr w:type="spellEnd"/>
      <w:r w:rsidRPr="006E4ED6">
        <w:rPr>
          <w:rFonts w:ascii="Arial" w:hAnsi="Arial" w:cs="Arial"/>
        </w:rPr>
        <w:t xml:space="preserve">) </w:t>
      </w:r>
    </w:p>
    <w:p w14:paraId="25B4F93A" w14:textId="77777777" w:rsidR="002B39C0" w:rsidRPr="006E4ED6" w:rsidRDefault="002B39C0" w:rsidP="00C4531D">
      <w:pPr>
        <w:pStyle w:val="NormalWeb"/>
        <w:ind w:left="360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lastRenderedPageBreak/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bitis</w:t>
      </w:r>
      <w:proofErr w:type="spellEnd"/>
      <w:r w:rsidRPr="006E4ED6">
        <w:rPr>
          <w:rFonts w:ascii="Arial" w:hAnsi="Arial" w:cs="Arial"/>
        </w:rPr>
        <w:t xml:space="preserve">̧ </w:t>
      </w:r>
      <w:proofErr w:type="spellStart"/>
      <w:r w:rsidRPr="006E4ED6">
        <w:rPr>
          <w:rFonts w:ascii="Arial" w:hAnsi="Arial" w:cs="Arial"/>
        </w:rPr>
        <w:t>tarihi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ilgili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değişiklik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olması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durumunda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öğrenci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Bölüm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Sekreterliğine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bilgi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vermekle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yükümlüdür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4E8A3928" w14:textId="77777777" w:rsidR="002B39C0" w:rsidRPr="006E4ED6" w:rsidRDefault="002B39C0" w:rsidP="00C4531D">
      <w:pPr>
        <w:pStyle w:val="NormalWeb"/>
        <w:ind w:left="360"/>
        <w:jc w:val="both"/>
        <w:rPr>
          <w:rFonts w:ascii="Arial" w:hAnsi="Arial" w:cs="Arial"/>
          <w:b/>
          <w:bCs/>
        </w:rPr>
      </w:pPr>
      <w:r w:rsidRPr="006E4ED6">
        <w:rPr>
          <w:rFonts w:ascii="Arial" w:hAnsi="Arial" w:cs="Arial"/>
          <w:b/>
          <w:bCs/>
        </w:rPr>
        <w:sym w:font="Symbol" w:char="F0B7"/>
      </w:r>
      <w:r w:rsidRPr="006E4ED6">
        <w:rPr>
          <w:rFonts w:ascii="Arial" w:hAnsi="Arial" w:cs="Arial"/>
          <w:b/>
          <w:bCs/>
        </w:rPr>
        <w:t xml:space="preserve">  </w:t>
      </w:r>
      <w:proofErr w:type="spellStart"/>
      <w:r w:rsidRPr="006E4ED6">
        <w:rPr>
          <w:rFonts w:ascii="Arial" w:hAnsi="Arial" w:cs="Arial"/>
          <w:b/>
          <w:bCs/>
        </w:rPr>
        <w:t>İnsan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Kaynakları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tarafından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bilgi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girişi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ve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raporlama</w:t>
      </w:r>
      <w:proofErr w:type="spellEnd"/>
    </w:p>
    <w:p w14:paraId="1425DE6C" w14:textId="77777777" w:rsidR="0096270C" w:rsidRPr="006E4ED6" w:rsidRDefault="002B39C0" w:rsidP="00C4531D">
      <w:pPr>
        <w:pStyle w:val="NormalWeb"/>
        <w:ind w:left="360"/>
        <w:jc w:val="both"/>
        <w:rPr>
          <w:rFonts w:ascii="Arial" w:hAnsi="Arial" w:cs="Arial"/>
        </w:rPr>
      </w:pPr>
      <w:r w:rsidRPr="006E4ED6">
        <w:rPr>
          <w:rFonts w:ascii="Arial" w:hAnsi="Arial" w:cs="Arial"/>
        </w:rPr>
        <w:t xml:space="preserve">SGK </w:t>
      </w:r>
      <w:proofErr w:type="spellStart"/>
      <w:r w:rsidRPr="006E4ED6">
        <w:rPr>
          <w:rFonts w:ascii="Arial" w:hAnsi="Arial" w:cs="Arial"/>
        </w:rPr>
        <w:t>işlemleri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İnsan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Kaynakları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tarafından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başlamadan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gün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önce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yapılır</w:t>
      </w:r>
      <w:proofErr w:type="spellEnd"/>
      <w:r w:rsidRPr="006E4ED6">
        <w:rPr>
          <w:rFonts w:ascii="Arial" w:hAnsi="Arial" w:cs="Arial"/>
        </w:rPr>
        <w:t xml:space="preserve">. SGK </w:t>
      </w:r>
      <w:proofErr w:type="spellStart"/>
      <w:r w:rsidRPr="006E4ED6">
        <w:rPr>
          <w:rFonts w:ascii="Arial" w:hAnsi="Arial" w:cs="Arial"/>
        </w:rPr>
        <w:t>işe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giris</w:t>
      </w:r>
      <w:proofErr w:type="spellEnd"/>
      <w:r w:rsidRPr="006E4ED6">
        <w:rPr>
          <w:rFonts w:ascii="Arial" w:hAnsi="Arial" w:cs="Arial"/>
        </w:rPr>
        <w:t xml:space="preserve">̧ </w:t>
      </w:r>
      <w:proofErr w:type="spellStart"/>
      <w:r w:rsidRPr="006E4ED6">
        <w:rPr>
          <w:rFonts w:ascii="Arial" w:hAnsi="Arial" w:cs="Arial"/>
        </w:rPr>
        <w:t>bildirgesi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başladığı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gün</w:t>
      </w:r>
      <w:proofErr w:type="spellEnd"/>
      <w:r w:rsidRPr="006E4ED6">
        <w:rPr>
          <w:rFonts w:ascii="Arial" w:hAnsi="Arial" w:cs="Arial"/>
        </w:rPr>
        <w:t xml:space="preserve"> e-</w:t>
      </w:r>
      <w:proofErr w:type="spellStart"/>
      <w:r w:rsidRPr="006E4ED6">
        <w:rPr>
          <w:rFonts w:ascii="Arial" w:hAnsi="Arial" w:cs="Arial"/>
        </w:rPr>
        <w:t>posta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öğrenciye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gönderilir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6182006D" w14:textId="5F858FD9" w:rsidR="00C844FC" w:rsidRPr="006E4ED6" w:rsidRDefault="0096270C" w:rsidP="00C4531D">
      <w:pPr>
        <w:pStyle w:val="NormalWeb"/>
        <w:ind w:left="360"/>
        <w:jc w:val="both"/>
        <w:rPr>
          <w:rFonts w:ascii="Arial" w:hAnsi="Arial" w:cs="Arial"/>
          <w:b/>
          <w:bCs/>
        </w:rPr>
      </w:pPr>
      <w:r w:rsidRPr="006E4ED6">
        <w:rPr>
          <w:rFonts w:ascii="Arial" w:hAnsi="Arial" w:cs="Arial"/>
          <w:b/>
          <w:bCs/>
        </w:rPr>
        <w:sym w:font="Symbol" w:char="F0B7"/>
      </w:r>
      <w:r w:rsidRPr="006E4ED6">
        <w:rPr>
          <w:rFonts w:ascii="Arial" w:hAnsi="Arial" w:cs="Arial"/>
          <w:b/>
          <w:bCs/>
        </w:rPr>
        <w:t xml:space="preserve">  </w:t>
      </w:r>
      <w:proofErr w:type="spellStart"/>
      <w:r w:rsidRPr="006E4ED6">
        <w:rPr>
          <w:rFonts w:ascii="Arial" w:hAnsi="Arial" w:cs="Arial"/>
          <w:b/>
          <w:bCs/>
        </w:rPr>
        <w:t>Staj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çalışması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</w:p>
    <w:p w14:paraId="1C51AA92" w14:textId="2CC67558" w:rsidR="0094664C" w:rsidRPr="006E4ED6" w:rsidRDefault="0094664C" w:rsidP="00C4531D">
      <w:pPr>
        <w:pStyle w:val="NormalWeb"/>
        <w:ind w:left="360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Öğrenciler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süresince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yaptığı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çalışmaları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kaydedecekleri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Raporu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hazırlarlar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Raporu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günlük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çalışmaların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kaydedildiği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bir</w:t>
      </w:r>
      <w:proofErr w:type="spellEnd"/>
      <w:r w:rsidRPr="006E4ED6">
        <w:rPr>
          <w:rFonts w:ascii="Arial" w:hAnsi="Arial" w:cs="Arial"/>
        </w:rPr>
        <w:t xml:space="preserve"> </w:t>
      </w:r>
      <w:r w:rsidRPr="006E4ED6">
        <w:rPr>
          <w:rFonts w:ascii="Arial" w:hAnsi="Arial" w:cs="Arial"/>
          <w:lang w:val="tr-TR"/>
        </w:rPr>
        <w:t>Staj Günlüğü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ile</w:t>
      </w:r>
      <w:proofErr w:type="spellEnd"/>
      <w:r w:rsidRPr="006E4ED6">
        <w:rPr>
          <w:rFonts w:ascii="Arial" w:hAnsi="Arial" w:cs="Arial"/>
        </w:rPr>
        <w:t xml:space="preserve"> Genel </w:t>
      </w:r>
      <w:proofErr w:type="spellStart"/>
      <w:r w:rsidRPr="006E4ED6">
        <w:rPr>
          <w:rFonts w:ascii="Arial" w:hAnsi="Arial" w:cs="Arial"/>
        </w:rPr>
        <w:t>Rapor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kısımlarından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oluşur</w:t>
      </w:r>
      <w:proofErr w:type="spellEnd"/>
      <w:r w:rsidRPr="006E4ED6">
        <w:rPr>
          <w:rFonts w:ascii="Arial" w:hAnsi="Arial" w:cs="Arial"/>
        </w:rPr>
        <w:t xml:space="preserve">. </w:t>
      </w:r>
      <w:r w:rsidRPr="006E4ED6">
        <w:rPr>
          <w:rFonts w:ascii="Arial" w:hAnsi="Arial" w:cs="Arial"/>
          <w:lang w:val="tr-TR"/>
        </w:rPr>
        <w:t>Staj Günlüğü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kısmında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</w:t>
      </w:r>
      <w:proofErr w:type="spellEnd"/>
      <w:r w:rsidRPr="006E4ED6">
        <w:rPr>
          <w:rFonts w:ascii="Arial" w:hAnsi="Arial" w:cs="Arial"/>
        </w:rPr>
        <w:t xml:space="preserve"> her </w:t>
      </w:r>
      <w:proofErr w:type="spellStart"/>
      <w:r w:rsidRPr="006E4ED6">
        <w:rPr>
          <w:rFonts w:ascii="Arial" w:hAnsi="Arial" w:cs="Arial"/>
        </w:rPr>
        <w:t>gün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için</w:t>
      </w:r>
      <w:proofErr w:type="spellEnd"/>
      <w:r w:rsidRPr="006E4ED6">
        <w:rPr>
          <w:rFonts w:ascii="Arial" w:hAnsi="Arial" w:cs="Arial"/>
        </w:rPr>
        <w:t xml:space="preserve"> ne </w:t>
      </w:r>
      <w:proofErr w:type="spellStart"/>
      <w:r w:rsidRPr="006E4ED6">
        <w:rPr>
          <w:rFonts w:ascii="Arial" w:hAnsi="Arial" w:cs="Arial"/>
        </w:rPr>
        <w:t>yaptıklarını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kısaca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özetlerler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süresince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yapılan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işlerin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detaylı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anlatımı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teorik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pratik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açıklamalar</w:t>
      </w:r>
      <w:proofErr w:type="spellEnd"/>
      <w:r w:rsidRPr="006E4ED6">
        <w:rPr>
          <w:rFonts w:ascii="Arial" w:hAnsi="Arial" w:cs="Arial"/>
        </w:rPr>
        <w:t xml:space="preserve"> Genel </w:t>
      </w:r>
      <w:proofErr w:type="spellStart"/>
      <w:r w:rsidRPr="006E4ED6">
        <w:rPr>
          <w:rFonts w:ascii="Arial" w:hAnsi="Arial" w:cs="Arial"/>
        </w:rPr>
        <w:t>Rapor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kısmında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yazılır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04096DE5" w14:textId="769C4364" w:rsidR="0094664C" w:rsidRPr="006E4ED6" w:rsidRDefault="0094664C" w:rsidP="00C4531D">
      <w:pPr>
        <w:pStyle w:val="NormalWeb"/>
        <w:ind w:left="360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Raporunun</w:t>
      </w:r>
      <w:proofErr w:type="spellEnd"/>
      <w:r w:rsidRPr="006E4ED6">
        <w:rPr>
          <w:rFonts w:ascii="Arial" w:hAnsi="Arial" w:cs="Arial"/>
        </w:rPr>
        <w:t xml:space="preserve"> </w:t>
      </w:r>
      <w:r w:rsidRPr="006E4ED6">
        <w:rPr>
          <w:rFonts w:ascii="Arial" w:hAnsi="Arial" w:cs="Arial"/>
          <w:lang w:val="tr-TR"/>
        </w:rPr>
        <w:t>Staj Günlüğü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kısmının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esnasında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günlük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yazılması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tavsiye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edilir</w:t>
      </w:r>
      <w:proofErr w:type="spellEnd"/>
      <w:r w:rsidRPr="006E4ED6">
        <w:rPr>
          <w:rFonts w:ascii="Arial" w:hAnsi="Arial" w:cs="Arial"/>
        </w:rPr>
        <w:t xml:space="preserve">. Genel </w:t>
      </w:r>
      <w:proofErr w:type="spellStart"/>
      <w:r w:rsidRPr="006E4ED6">
        <w:rPr>
          <w:rFonts w:ascii="Arial" w:hAnsi="Arial" w:cs="Arial"/>
        </w:rPr>
        <w:t>Rapor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daha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sonra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yazılabilir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78C9AF46" w14:textId="4B4D82C6" w:rsidR="0094664C" w:rsidRPr="006E4ED6" w:rsidRDefault="0094664C" w:rsidP="00C4531D">
      <w:pPr>
        <w:pStyle w:val="NormalWeb"/>
        <w:ind w:left="360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Raporunun</w:t>
      </w:r>
      <w:proofErr w:type="spellEnd"/>
      <w:r w:rsidRPr="006E4ED6">
        <w:rPr>
          <w:rFonts w:ascii="Arial" w:hAnsi="Arial" w:cs="Arial"/>
        </w:rPr>
        <w:t xml:space="preserve"> </w:t>
      </w:r>
      <w:r w:rsidRPr="006E4ED6">
        <w:rPr>
          <w:rFonts w:ascii="Arial" w:hAnsi="Arial" w:cs="Arial"/>
          <w:lang w:val="tr-TR"/>
        </w:rPr>
        <w:t>Staj Günlüğü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kısmı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öğrencinin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stajını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değerlendiren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="006B372C">
        <w:rPr>
          <w:rFonts w:ascii="Arial" w:hAnsi="Arial" w:cs="Arial"/>
        </w:rPr>
        <w:t>yetkili</w:t>
      </w:r>
      <w:proofErr w:type="spellEnd"/>
      <w:r w:rsidR="006B372C"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tarafından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onaylanmalı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imzalanmalı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kaşelenmelidir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4AF4032E" w14:textId="3DF0B3CD" w:rsidR="002365D8" w:rsidRPr="006E4ED6" w:rsidRDefault="0094664C" w:rsidP="00C4531D">
      <w:pPr>
        <w:pStyle w:val="NormalWeb"/>
        <w:ind w:left="360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yapacak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üniversiteye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teslim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ettikleri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Zorunlu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Bilgilendirme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Formunda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belirtilen</w:t>
      </w:r>
      <w:proofErr w:type="spellEnd"/>
      <w:r w:rsidRPr="006E4ED6">
        <w:rPr>
          <w:rFonts w:ascii="Arial" w:hAnsi="Arial" w:cs="Arial"/>
        </w:rPr>
        <w:t xml:space="preserve">,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süresince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öğrencinin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çalışmalarını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değerlendirecek</w:t>
      </w:r>
      <w:proofErr w:type="spellEnd"/>
      <w:r w:rsidRPr="006E4ED6">
        <w:rPr>
          <w:rFonts w:ascii="Arial" w:hAnsi="Arial" w:cs="Arial"/>
        </w:rPr>
        <w:t xml:space="preserve"> </w:t>
      </w:r>
      <w:r w:rsidRPr="006E4ED6">
        <w:rPr>
          <w:rFonts w:ascii="Arial" w:hAnsi="Arial" w:cs="Arial"/>
          <w:lang w:val="tr-TR"/>
        </w:rPr>
        <w:t>yetkilisi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tarafından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Değerlendirme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Formunun</w:t>
      </w:r>
      <w:proofErr w:type="spellEnd"/>
      <w:r w:rsidRPr="006E4ED6">
        <w:rPr>
          <w:rFonts w:ascii="Arial" w:hAnsi="Arial" w:cs="Arial"/>
          <w:lang w:val="tr-TR"/>
        </w:rPr>
        <w:t xml:space="preserve"> </w:t>
      </w:r>
      <w:proofErr w:type="spellStart"/>
      <w:r w:rsidRPr="006E4ED6">
        <w:rPr>
          <w:rFonts w:ascii="Arial" w:hAnsi="Arial" w:cs="Arial"/>
        </w:rPr>
        <w:t>doldur</w:t>
      </w:r>
      <w:r w:rsidRPr="006E4ED6">
        <w:rPr>
          <w:rFonts w:ascii="Arial" w:hAnsi="Arial" w:cs="Arial"/>
          <w:lang w:val="tr-TR"/>
        </w:rPr>
        <w:t>ul</w:t>
      </w:r>
      <w:r w:rsidRPr="006E4ED6">
        <w:rPr>
          <w:rFonts w:ascii="Arial" w:hAnsi="Arial" w:cs="Arial"/>
        </w:rPr>
        <w:t>ması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Bölüm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Sekreterliğine</w:t>
      </w:r>
      <w:proofErr w:type="spellEnd"/>
      <w:r w:rsidRPr="006E4ED6">
        <w:rPr>
          <w:rFonts w:ascii="Arial" w:hAnsi="Arial" w:cs="Arial"/>
        </w:rPr>
        <w:t xml:space="preserve"> </w:t>
      </w:r>
      <w:r w:rsidR="006B372C">
        <w:rPr>
          <w:rFonts w:ascii="Arial" w:hAnsi="Arial" w:cs="Arial"/>
        </w:rPr>
        <w:t>(</w:t>
      </w:r>
      <w:hyperlink r:id="rId7" w:history="1">
        <w:r w:rsidR="006B372C" w:rsidRPr="002E2813">
          <w:rPr>
            <w:rStyle w:val="Hyperlink"/>
            <w:rFonts w:ascii="Arial" w:hAnsi="Arial" w:cs="Arial"/>
          </w:rPr>
          <w:t>IRinternship@ozyegin.edu.tr</w:t>
        </w:r>
      </w:hyperlink>
      <w:r w:rsidR="006B372C">
        <w:rPr>
          <w:rFonts w:ascii="Arial" w:hAnsi="Arial" w:cs="Arial"/>
        </w:rPr>
        <w:t xml:space="preserve">) </w:t>
      </w:r>
      <w:r w:rsidRPr="006E4ED6">
        <w:rPr>
          <w:rFonts w:ascii="Arial" w:hAnsi="Arial" w:cs="Arial"/>
        </w:rPr>
        <w:t>e-</w:t>
      </w:r>
      <w:proofErr w:type="spellStart"/>
      <w:r w:rsidRPr="006E4ED6">
        <w:rPr>
          <w:rFonts w:ascii="Arial" w:hAnsi="Arial" w:cs="Arial"/>
        </w:rPr>
        <w:t>posta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gönderilmesi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gerekir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Değerlendirme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Formundaki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Başlangıc</w:t>
      </w:r>
      <w:proofErr w:type="spellEnd"/>
      <w:r w:rsidRPr="006E4ED6">
        <w:rPr>
          <w:rFonts w:ascii="Arial" w:hAnsi="Arial" w:cs="Arial"/>
        </w:rPr>
        <w:t xml:space="preserve">̧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Bitiş </w:t>
      </w:r>
      <w:proofErr w:type="spellStart"/>
      <w:r w:rsidRPr="006E4ED6">
        <w:rPr>
          <w:rFonts w:ascii="Arial" w:hAnsi="Arial" w:cs="Arial"/>
        </w:rPr>
        <w:t>tarihleri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ile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Bilgilendirme</w:t>
      </w:r>
      <w:proofErr w:type="spellEnd"/>
      <w:r w:rsidRPr="006E4ED6">
        <w:rPr>
          <w:rFonts w:ascii="Arial" w:hAnsi="Arial" w:cs="Arial"/>
        </w:rPr>
        <w:t xml:space="preserve"> Formu </w:t>
      </w:r>
      <w:proofErr w:type="spellStart"/>
      <w:r w:rsidRPr="006E4ED6">
        <w:rPr>
          <w:rFonts w:ascii="Arial" w:hAnsi="Arial" w:cs="Arial"/>
        </w:rPr>
        <w:t>üzerindeki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başlangıc</w:t>
      </w:r>
      <w:proofErr w:type="spellEnd"/>
      <w:r w:rsidRPr="006E4ED6">
        <w:rPr>
          <w:rFonts w:ascii="Arial" w:hAnsi="Arial" w:cs="Arial"/>
        </w:rPr>
        <w:t xml:space="preserve">̧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bitis</w:t>
      </w:r>
      <w:proofErr w:type="spellEnd"/>
      <w:r w:rsidRPr="006E4ED6">
        <w:rPr>
          <w:rFonts w:ascii="Arial" w:hAnsi="Arial" w:cs="Arial"/>
        </w:rPr>
        <w:t xml:space="preserve">̧ </w:t>
      </w:r>
      <w:proofErr w:type="spellStart"/>
      <w:r w:rsidRPr="006E4ED6">
        <w:rPr>
          <w:rFonts w:ascii="Arial" w:hAnsi="Arial" w:cs="Arial"/>
        </w:rPr>
        <w:t>tarihleri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aynı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olmalıdır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5E77DA15" w14:textId="67588BB1" w:rsidR="0094664C" w:rsidRPr="006E4ED6" w:rsidRDefault="0094664C" w:rsidP="00C4531D">
      <w:pPr>
        <w:pStyle w:val="NormalWeb"/>
        <w:ind w:left="360"/>
        <w:jc w:val="both"/>
        <w:rPr>
          <w:rFonts w:ascii="Arial" w:hAnsi="Arial" w:cs="Arial"/>
        </w:rPr>
      </w:pPr>
      <w:r w:rsidRPr="006E4ED6">
        <w:rPr>
          <w:rFonts w:ascii="Arial" w:hAnsi="Arial" w:cs="Arial"/>
          <w:b/>
          <w:bCs/>
        </w:rPr>
        <w:sym w:font="Symbol" w:char="F0B7"/>
      </w:r>
      <w:r w:rsidRPr="006E4ED6">
        <w:rPr>
          <w:rFonts w:ascii="Arial" w:hAnsi="Arial" w:cs="Arial"/>
          <w:b/>
          <w:bCs/>
        </w:rPr>
        <w:t xml:space="preserve">  </w:t>
      </w:r>
      <w:proofErr w:type="spellStart"/>
      <w:r w:rsidRPr="006E4ED6">
        <w:rPr>
          <w:rFonts w:ascii="Arial" w:hAnsi="Arial" w:cs="Arial"/>
          <w:b/>
          <w:bCs/>
        </w:rPr>
        <w:t>Staj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Raporunun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yazılması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ve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teslimi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</w:p>
    <w:p w14:paraId="205368D6" w14:textId="7D5F9217" w:rsidR="002365D8" w:rsidRPr="006E4ED6" w:rsidRDefault="0094664C" w:rsidP="00C4531D">
      <w:pPr>
        <w:pStyle w:val="NormalWeb"/>
        <w:ind w:left="360"/>
        <w:jc w:val="both"/>
        <w:rPr>
          <w:rFonts w:ascii="Arial" w:hAnsi="Arial" w:cs="Arial"/>
        </w:rPr>
      </w:pP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raporları</w:t>
      </w:r>
      <w:r w:rsidRPr="006E4ED6">
        <w:rPr>
          <w:rFonts w:ascii="Arial" w:hAnsi="Arial" w:cs="Arial"/>
          <w:lang w:val="tr-TR"/>
        </w:rPr>
        <w:t>nı</w:t>
      </w:r>
      <w:proofErr w:type="spellEnd"/>
      <w:r w:rsidRPr="006E4ED6">
        <w:rPr>
          <w:rFonts w:ascii="Arial" w:hAnsi="Arial" w:cs="Arial"/>
        </w:rPr>
        <w:t xml:space="preserve"> </w:t>
      </w:r>
      <w:r w:rsidR="00B74ADD" w:rsidRPr="006B372C">
        <w:rPr>
          <w:rFonts w:ascii="Arial" w:hAnsi="Arial" w:cs="Arial"/>
          <w:lang w:val="tr-TR"/>
        </w:rPr>
        <w:t xml:space="preserve">Yaz dönemi final sınavlarının başlangıç tarihine </w:t>
      </w:r>
      <w:r w:rsidR="00F64A9C" w:rsidRPr="006B372C">
        <w:rPr>
          <w:rFonts w:ascii="Arial" w:hAnsi="Arial" w:cs="Arial"/>
          <w:lang w:val="tr-TR"/>
        </w:rPr>
        <w:t>kadar</w:t>
      </w:r>
      <w:r w:rsidR="006E4ED6" w:rsidRPr="006B372C">
        <w:rPr>
          <w:rFonts w:ascii="Arial" w:hAnsi="Arial" w:cs="Arial"/>
          <w:lang w:val="tr-TR"/>
        </w:rPr>
        <w:t xml:space="preserve"> </w:t>
      </w:r>
      <w:proofErr w:type="spellStart"/>
      <w:r w:rsidRPr="006B372C">
        <w:rPr>
          <w:rFonts w:ascii="Arial" w:hAnsi="Arial" w:cs="Arial"/>
        </w:rPr>
        <w:t>teslim</w:t>
      </w:r>
      <w:proofErr w:type="spellEnd"/>
      <w:r w:rsidRPr="006B372C">
        <w:rPr>
          <w:rFonts w:ascii="Arial" w:hAnsi="Arial" w:cs="Arial"/>
        </w:rPr>
        <w:t xml:space="preserve"> </w:t>
      </w:r>
      <w:proofErr w:type="spellStart"/>
      <w:r w:rsidRPr="006B372C">
        <w:rPr>
          <w:rFonts w:ascii="Arial" w:hAnsi="Arial" w:cs="Arial"/>
        </w:rPr>
        <w:t>ederler</w:t>
      </w:r>
      <w:proofErr w:type="spellEnd"/>
      <w:r w:rsidRPr="006B372C">
        <w:rPr>
          <w:rFonts w:ascii="Arial" w:hAnsi="Arial" w:cs="Arial"/>
        </w:rPr>
        <w:t>.</w:t>
      </w:r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Raporu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İngilizce</w:t>
      </w:r>
      <w:proofErr w:type="spellEnd"/>
      <w:r w:rsidR="002365D8" w:rsidRPr="006E4ED6">
        <w:rPr>
          <w:rFonts w:ascii="Arial" w:hAnsi="Arial" w:cs="Arial"/>
          <w:lang w:val="tr-TR"/>
        </w:rPr>
        <w:t xml:space="preserve"> </w:t>
      </w:r>
      <w:proofErr w:type="spellStart"/>
      <w:r w:rsidRPr="006E4ED6">
        <w:rPr>
          <w:rFonts w:ascii="Arial" w:hAnsi="Arial" w:cs="Arial"/>
        </w:rPr>
        <w:t>olarak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yazılır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Raporu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zamanında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teslim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edilmeyen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başarısız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sayılır</w:t>
      </w:r>
      <w:proofErr w:type="spellEnd"/>
      <w:r w:rsidRPr="006E4ED6">
        <w:rPr>
          <w:rFonts w:ascii="Arial" w:hAnsi="Arial" w:cs="Arial"/>
        </w:rPr>
        <w:t>.</w:t>
      </w:r>
    </w:p>
    <w:p w14:paraId="2166B124" w14:textId="1D35498D" w:rsidR="0094664C" w:rsidRPr="006E4ED6" w:rsidRDefault="0094664C" w:rsidP="00C4531D">
      <w:pPr>
        <w:pStyle w:val="NormalWeb"/>
        <w:ind w:left="360"/>
        <w:jc w:val="both"/>
        <w:rPr>
          <w:rFonts w:ascii="Arial" w:hAnsi="Arial" w:cs="Arial"/>
        </w:rPr>
      </w:pPr>
      <w:r w:rsidRPr="006E4ED6">
        <w:rPr>
          <w:rFonts w:ascii="Arial" w:hAnsi="Arial" w:cs="Arial"/>
          <w:b/>
          <w:bCs/>
        </w:rPr>
        <w:sym w:font="Symbol" w:char="F0B7"/>
      </w:r>
      <w:r w:rsidRPr="006E4ED6">
        <w:rPr>
          <w:rFonts w:ascii="Arial" w:hAnsi="Arial" w:cs="Arial"/>
          <w:b/>
          <w:bCs/>
        </w:rPr>
        <w:t xml:space="preserve">  </w:t>
      </w:r>
      <w:proofErr w:type="spellStart"/>
      <w:r w:rsidRPr="006E4ED6">
        <w:rPr>
          <w:rFonts w:ascii="Arial" w:hAnsi="Arial" w:cs="Arial"/>
          <w:b/>
          <w:bCs/>
        </w:rPr>
        <w:t>Staj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Raporunun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değerlendirilmesi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ve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zorunlu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staj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dersinin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kredilendirilmesi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</w:p>
    <w:p w14:paraId="7BA68552" w14:textId="3AF45DDD" w:rsidR="0094664C" w:rsidRPr="006E4ED6" w:rsidRDefault="0094664C" w:rsidP="00C4531D">
      <w:pPr>
        <w:pStyle w:val="NormalWeb"/>
        <w:ind w:left="360"/>
        <w:jc w:val="both"/>
        <w:rPr>
          <w:rFonts w:ascii="Arial" w:hAnsi="Arial" w:cs="Arial"/>
        </w:rPr>
      </w:pPr>
      <w:proofErr w:type="spellStart"/>
      <w:r w:rsidRPr="00600CCF">
        <w:rPr>
          <w:rFonts w:ascii="Arial" w:hAnsi="Arial" w:cs="Arial"/>
          <w:color w:val="000000" w:themeColor="text1"/>
        </w:rPr>
        <w:t>Zorunlu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staj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dersleri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başarılı</w:t>
      </w:r>
      <w:proofErr w:type="spellEnd"/>
      <w:r w:rsidRPr="00600CCF">
        <w:rPr>
          <w:rFonts w:ascii="Arial" w:hAnsi="Arial" w:cs="Arial"/>
          <w:color w:val="000000" w:themeColor="text1"/>
        </w:rPr>
        <w:t>/</w:t>
      </w:r>
      <w:proofErr w:type="spellStart"/>
      <w:r w:rsidRPr="00600CCF">
        <w:rPr>
          <w:rFonts w:ascii="Arial" w:hAnsi="Arial" w:cs="Arial"/>
          <w:color w:val="000000" w:themeColor="text1"/>
        </w:rPr>
        <w:t>başarısız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olarak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değerlendirilir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00CCF">
        <w:rPr>
          <w:rFonts w:ascii="Arial" w:hAnsi="Arial" w:cs="Arial"/>
          <w:color w:val="000000" w:themeColor="text1"/>
        </w:rPr>
        <w:t>Raporlar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00CCF">
        <w:rPr>
          <w:rFonts w:ascii="Arial" w:hAnsi="Arial" w:cs="Arial"/>
          <w:color w:val="000000" w:themeColor="text1"/>
        </w:rPr>
        <w:t>staj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koordinatörlerinin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koordinasyonu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çerçevesinde</w:t>
      </w:r>
      <w:proofErr w:type="spellEnd"/>
      <w:r w:rsidR="00D97BC7"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değerlendirilir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B372C">
        <w:rPr>
          <w:rFonts w:ascii="Arial" w:hAnsi="Arial" w:cs="Arial"/>
          <w:color w:val="000000" w:themeColor="text1"/>
        </w:rPr>
        <w:t>Raporu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başarısız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olarak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değerlendirilen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öğrenciler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danışmanlardan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gelen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geribildirim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doğrultusunda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ilan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edilen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süre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içinde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raporlarını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düzeltmek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ve</w:t>
      </w:r>
      <w:proofErr w:type="spellEnd"/>
      <w:r w:rsidRPr="006B372C">
        <w:rPr>
          <w:rFonts w:ascii="Arial" w:hAnsi="Arial" w:cs="Arial"/>
          <w:color w:val="000000" w:themeColor="text1"/>
        </w:rPr>
        <w:t>/</w:t>
      </w:r>
      <w:proofErr w:type="spellStart"/>
      <w:r w:rsidRPr="006B372C">
        <w:rPr>
          <w:rFonts w:ascii="Arial" w:hAnsi="Arial" w:cs="Arial"/>
          <w:color w:val="000000" w:themeColor="text1"/>
        </w:rPr>
        <w:t>veya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yeniden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yazmak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ve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ilgili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yerler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kaşeli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ve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imzalı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olarak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teslim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etmek</w:t>
      </w:r>
      <w:proofErr w:type="spellEnd"/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B372C">
        <w:rPr>
          <w:rFonts w:ascii="Arial" w:hAnsi="Arial" w:cs="Arial"/>
          <w:color w:val="000000" w:themeColor="text1"/>
        </w:rPr>
        <w:t>zorundadırlar</w:t>
      </w:r>
      <w:proofErr w:type="spellEnd"/>
      <w:r w:rsidRPr="006B372C">
        <w:rPr>
          <w:rFonts w:ascii="Arial" w:hAnsi="Arial" w:cs="Arial"/>
          <w:color w:val="000000" w:themeColor="text1"/>
        </w:rPr>
        <w:t>.</w:t>
      </w:r>
      <w:r w:rsidR="002365D8" w:rsidRPr="006B372C">
        <w:rPr>
          <w:rFonts w:ascii="Arial" w:hAnsi="Arial" w:cs="Arial"/>
          <w:color w:val="000000" w:themeColor="text1"/>
          <w:lang w:val="tr-TR"/>
        </w:rPr>
        <w:t xml:space="preserve"> E</w:t>
      </w:r>
      <w:proofErr w:type="spellStart"/>
      <w:r w:rsidR="002365D8" w:rsidRPr="006B372C">
        <w:rPr>
          <w:rFonts w:ascii="Arial" w:hAnsi="Arial" w:cs="Arial"/>
          <w:color w:val="000000" w:themeColor="text1"/>
        </w:rPr>
        <w:t>ksiklerin</w:t>
      </w:r>
      <w:proofErr w:type="spellEnd"/>
      <w:r w:rsidR="002365D8"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="002365D8" w:rsidRPr="006B372C">
        <w:rPr>
          <w:rFonts w:ascii="Arial" w:hAnsi="Arial" w:cs="Arial"/>
          <w:color w:val="000000" w:themeColor="text1"/>
        </w:rPr>
        <w:t>tamamlanması</w:t>
      </w:r>
      <w:proofErr w:type="spellEnd"/>
      <w:r w:rsidR="002365D8"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="002365D8" w:rsidRPr="006B372C">
        <w:rPr>
          <w:rFonts w:ascii="Arial" w:hAnsi="Arial" w:cs="Arial"/>
          <w:color w:val="000000" w:themeColor="text1"/>
        </w:rPr>
        <w:t>için</w:t>
      </w:r>
      <w:proofErr w:type="spellEnd"/>
      <w:r w:rsidR="002365D8"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="002365D8" w:rsidRPr="006B372C">
        <w:rPr>
          <w:rFonts w:ascii="Arial" w:hAnsi="Arial" w:cs="Arial"/>
          <w:color w:val="000000" w:themeColor="text1"/>
        </w:rPr>
        <w:t>verilecek</w:t>
      </w:r>
      <w:proofErr w:type="spellEnd"/>
      <w:r w:rsidR="002365D8"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="002365D8" w:rsidRPr="006B372C">
        <w:rPr>
          <w:rFonts w:ascii="Arial" w:hAnsi="Arial" w:cs="Arial"/>
          <w:color w:val="000000" w:themeColor="text1"/>
        </w:rPr>
        <w:t>süre</w:t>
      </w:r>
      <w:proofErr w:type="spellEnd"/>
      <w:r w:rsidR="002365D8"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="002365D8" w:rsidRPr="006B372C">
        <w:rPr>
          <w:rFonts w:ascii="Arial" w:hAnsi="Arial" w:cs="Arial"/>
          <w:color w:val="000000" w:themeColor="text1"/>
        </w:rPr>
        <w:t>en</w:t>
      </w:r>
      <w:proofErr w:type="spellEnd"/>
      <w:r w:rsidR="002365D8"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="002365D8" w:rsidRPr="006B372C">
        <w:rPr>
          <w:rFonts w:ascii="Arial" w:hAnsi="Arial" w:cs="Arial"/>
          <w:color w:val="000000" w:themeColor="text1"/>
        </w:rPr>
        <w:t>fazla</w:t>
      </w:r>
      <w:proofErr w:type="spellEnd"/>
      <w:r w:rsidR="002365D8" w:rsidRPr="006B372C">
        <w:rPr>
          <w:rFonts w:ascii="Arial" w:hAnsi="Arial" w:cs="Arial"/>
          <w:color w:val="000000" w:themeColor="text1"/>
        </w:rPr>
        <w:t xml:space="preserve"> </w:t>
      </w:r>
      <w:r w:rsidR="006B372C" w:rsidRPr="006B372C">
        <w:rPr>
          <w:rFonts w:ascii="Arial" w:hAnsi="Arial" w:cs="Arial"/>
          <w:color w:val="000000" w:themeColor="text1"/>
        </w:rPr>
        <w:t>3</w:t>
      </w:r>
      <w:r w:rsidR="002365D8"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="002365D8" w:rsidRPr="006B372C">
        <w:rPr>
          <w:rFonts w:ascii="Arial" w:hAnsi="Arial" w:cs="Arial"/>
          <w:color w:val="000000" w:themeColor="text1"/>
        </w:rPr>
        <w:t>iş</w:t>
      </w:r>
      <w:proofErr w:type="spellEnd"/>
      <w:r w:rsidR="002365D8"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="002365D8" w:rsidRPr="006B372C">
        <w:rPr>
          <w:rFonts w:ascii="Arial" w:hAnsi="Arial" w:cs="Arial"/>
          <w:color w:val="000000" w:themeColor="text1"/>
        </w:rPr>
        <w:t>günüdür</w:t>
      </w:r>
      <w:proofErr w:type="spellEnd"/>
      <w:r w:rsidR="002365D8" w:rsidRPr="006B372C">
        <w:rPr>
          <w:rFonts w:ascii="Arial" w:hAnsi="Arial" w:cs="Arial"/>
          <w:color w:val="000000" w:themeColor="text1"/>
        </w:rPr>
        <w:t>.</w:t>
      </w:r>
      <w:r w:rsidRPr="006B372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Revize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edilmis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̧ </w:t>
      </w:r>
      <w:proofErr w:type="spellStart"/>
      <w:r w:rsidRPr="00600CCF">
        <w:rPr>
          <w:rFonts w:ascii="Arial" w:hAnsi="Arial" w:cs="Arial"/>
          <w:color w:val="000000" w:themeColor="text1"/>
        </w:rPr>
        <w:t>raporlar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yeniden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başarısız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bulunursa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öğrenci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başarısız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00CCF">
        <w:rPr>
          <w:rFonts w:ascii="Arial" w:hAnsi="Arial" w:cs="Arial"/>
          <w:color w:val="000000" w:themeColor="text1"/>
        </w:rPr>
        <w:t>olarak</w:t>
      </w:r>
      <w:proofErr w:type="spellEnd"/>
      <w:r w:rsidRPr="00600C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E4ED6">
        <w:rPr>
          <w:rFonts w:ascii="Arial" w:hAnsi="Arial" w:cs="Arial"/>
        </w:rPr>
        <w:t>değerlendirilir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tekrar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edilmesi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gerekir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Pr="006E4ED6">
        <w:rPr>
          <w:rFonts w:ascii="Arial" w:hAnsi="Arial" w:cs="Arial"/>
        </w:rPr>
        <w:t>Başarılı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olan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stajın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kredisi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bu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değerlendirme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sonunda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öğrencinin</w:t>
      </w:r>
      <w:proofErr w:type="spellEnd"/>
      <w:r w:rsidRPr="006E4ED6">
        <w:rPr>
          <w:rFonts w:ascii="Arial" w:hAnsi="Arial" w:cs="Arial"/>
        </w:rPr>
        <w:t xml:space="preserve"> not </w:t>
      </w:r>
      <w:proofErr w:type="spellStart"/>
      <w:r w:rsidRPr="006E4ED6">
        <w:rPr>
          <w:rFonts w:ascii="Arial" w:hAnsi="Arial" w:cs="Arial"/>
        </w:rPr>
        <w:t>dökümüne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yansır</w:t>
      </w:r>
      <w:proofErr w:type="spellEnd"/>
      <w:r w:rsidRPr="006E4ED6">
        <w:rPr>
          <w:rFonts w:ascii="Arial" w:hAnsi="Arial" w:cs="Arial"/>
        </w:rPr>
        <w:t xml:space="preserve">. </w:t>
      </w:r>
      <w:proofErr w:type="spellStart"/>
      <w:r w:rsidR="002365D8" w:rsidRPr="006E4ED6">
        <w:rPr>
          <w:rFonts w:ascii="Arial" w:hAnsi="Arial" w:cs="Arial"/>
        </w:rPr>
        <w:t>Öğrenci</w:t>
      </w:r>
      <w:proofErr w:type="spellEnd"/>
      <w:r w:rsidR="002365D8" w:rsidRPr="006E4ED6">
        <w:rPr>
          <w:rFonts w:ascii="Arial" w:hAnsi="Arial" w:cs="Arial"/>
        </w:rPr>
        <w:t xml:space="preserve">, </w:t>
      </w:r>
      <w:proofErr w:type="spellStart"/>
      <w:r w:rsidR="002365D8" w:rsidRPr="006E4ED6">
        <w:rPr>
          <w:rFonts w:ascii="Arial" w:hAnsi="Arial" w:cs="Arial"/>
        </w:rPr>
        <w:t>staj</w:t>
      </w:r>
      <w:proofErr w:type="spellEnd"/>
      <w:r w:rsidR="002365D8" w:rsidRPr="006E4ED6">
        <w:rPr>
          <w:rFonts w:ascii="Arial" w:hAnsi="Arial" w:cs="Arial"/>
        </w:rPr>
        <w:t xml:space="preserve"> </w:t>
      </w:r>
      <w:proofErr w:type="spellStart"/>
      <w:r w:rsidR="002365D8" w:rsidRPr="006E4ED6">
        <w:rPr>
          <w:rFonts w:ascii="Arial" w:hAnsi="Arial" w:cs="Arial"/>
        </w:rPr>
        <w:t>başarılı</w:t>
      </w:r>
      <w:proofErr w:type="spellEnd"/>
      <w:r w:rsidR="002365D8" w:rsidRPr="006E4ED6">
        <w:rPr>
          <w:rFonts w:ascii="Arial" w:hAnsi="Arial" w:cs="Arial"/>
        </w:rPr>
        <w:t xml:space="preserve"> </w:t>
      </w:r>
      <w:proofErr w:type="spellStart"/>
      <w:r w:rsidR="002365D8" w:rsidRPr="006E4ED6">
        <w:rPr>
          <w:rFonts w:ascii="Arial" w:hAnsi="Arial" w:cs="Arial"/>
        </w:rPr>
        <w:t>bulunursa</w:t>
      </w:r>
      <w:proofErr w:type="spellEnd"/>
      <w:r w:rsidR="002365D8" w:rsidRPr="006E4ED6">
        <w:rPr>
          <w:rFonts w:ascii="Arial" w:hAnsi="Arial" w:cs="Arial"/>
        </w:rPr>
        <w:t xml:space="preserve"> (S) </w:t>
      </w:r>
      <w:proofErr w:type="spellStart"/>
      <w:r w:rsidR="002365D8" w:rsidRPr="006E4ED6">
        <w:rPr>
          <w:rFonts w:ascii="Arial" w:hAnsi="Arial" w:cs="Arial"/>
        </w:rPr>
        <w:t>notu</w:t>
      </w:r>
      <w:proofErr w:type="spellEnd"/>
      <w:r w:rsidR="002365D8" w:rsidRPr="006E4ED6">
        <w:rPr>
          <w:rFonts w:ascii="Arial" w:hAnsi="Arial" w:cs="Arial"/>
        </w:rPr>
        <w:t xml:space="preserve">, </w:t>
      </w:r>
      <w:proofErr w:type="spellStart"/>
      <w:r w:rsidR="002365D8" w:rsidRPr="006E4ED6">
        <w:rPr>
          <w:rFonts w:ascii="Arial" w:hAnsi="Arial" w:cs="Arial"/>
        </w:rPr>
        <w:t>başarısız</w:t>
      </w:r>
      <w:proofErr w:type="spellEnd"/>
      <w:r w:rsidR="002365D8" w:rsidRPr="006E4ED6">
        <w:rPr>
          <w:rFonts w:ascii="Arial" w:hAnsi="Arial" w:cs="Arial"/>
        </w:rPr>
        <w:t xml:space="preserve"> </w:t>
      </w:r>
      <w:proofErr w:type="spellStart"/>
      <w:r w:rsidR="002365D8" w:rsidRPr="006E4ED6">
        <w:rPr>
          <w:rFonts w:ascii="Arial" w:hAnsi="Arial" w:cs="Arial"/>
        </w:rPr>
        <w:t>bulunursa</w:t>
      </w:r>
      <w:proofErr w:type="spellEnd"/>
      <w:r w:rsidR="002365D8" w:rsidRPr="006E4ED6">
        <w:rPr>
          <w:rFonts w:ascii="Arial" w:hAnsi="Arial" w:cs="Arial"/>
        </w:rPr>
        <w:t xml:space="preserve"> (U) </w:t>
      </w:r>
      <w:proofErr w:type="spellStart"/>
      <w:r w:rsidR="002365D8" w:rsidRPr="006E4ED6">
        <w:rPr>
          <w:rFonts w:ascii="Arial" w:hAnsi="Arial" w:cs="Arial"/>
        </w:rPr>
        <w:t>notu</w:t>
      </w:r>
      <w:proofErr w:type="spellEnd"/>
      <w:r w:rsidR="002365D8" w:rsidRPr="006E4ED6">
        <w:rPr>
          <w:rFonts w:ascii="Arial" w:hAnsi="Arial" w:cs="Arial"/>
        </w:rPr>
        <w:t xml:space="preserve"> </w:t>
      </w:r>
      <w:proofErr w:type="spellStart"/>
      <w:r w:rsidR="002365D8" w:rsidRPr="006E4ED6">
        <w:rPr>
          <w:rFonts w:ascii="Arial" w:hAnsi="Arial" w:cs="Arial"/>
        </w:rPr>
        <w:t>alır</w:t>
      </w:r>
      <w:proofErr w:type="spellEnd"/>
      <w:r w:rsidR="006B372C">
        <w:rPr>
          <w:rFonts w:ascii="Arial" w:hAnsi="Arial" w:cs="Arial"/>
        </w:rPr>
        <w:t>.</w:t>
      </w:r>
    </w:p>
    <w:p w14:paraId="1ED53D20" w14:textId="77777777" w:rsidR="00AE0FBF" w:rsidRPr="006E4ED6" w:rsidRDefault="00AE0FBF" w:rsidP="00C4531D">
      <w:pPr>
        <w:pStyle w:val="NormalWeb"/>
        <w:jc w:val="both"/>
        <w:rPr>
          <w:rFonts w:ascii="Arial" w:hAnsi="Arial" w:cs="Arial"/>
          <w:b/>
          <w:bCs/>
        </w:rPr>
      </w:pPr>
      <w:r w:rsidRPr="006E4ED6">
        <w:rPr>
          <w:rFonts w:ascii="Arial" w:hAnsi="Arial" w:cs="Arial"/>
          <w:b/>
          <w:bCs/>
        </w:rPr>
        <w:lastRenderedPageBreak/>
        <w:t xml:space="preserve">2. </w:t>
      </w:r>
      <w:proofErr w:type="spellStart"/>
      <w:r w:rsidRPr="006E4ED6">
        <w:rPr>
          <w:rFonts w:ascii="Arial" w:hAnsi="Arial" w:cs="Arial"/>
          <w:b/>
          <w:bCs/>
        </w:rPr>
        <w:t>Kredisiz</w:t>
      </w:r>
      <w:proofErr w:type="spellEnd"/>
      <w:r w:rsidRPr="006E4ED6">
        <w:rPr>
          <w:rFonts w:ascii="Arial" w:hAnsi="Arial" w:cs="Arial"/>
          <w:b/>
          <w:bCs/>
        </w:rPr>
        <w:t xml:space="preserve"> (</w:t>
      </w:r>
      <w:proofErr w:type="spellStart"/>
      <w:r w:rsidRPr="006E4ED6">
        <w:rPr>
          <w:rFonts w:ascii="Arial" w:hAnsi="Arial" w:cs="Arial"/>
          <w:b/>
          <w:bCs/>
        </w:rPr>
        <w:t>isteğe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bağlı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stajlar</w:t>
      </w:r>
      <w:proofErr w:type="spellEnd"/>
      <w:r w:rsidRPr="006E4ED6">
        <w:rPr>
          <w:rFonts w:ascii="Arial" w:hAnsi="Arial" w:cs="Arial"/>
          <w:b/>
          <w:bCs/>
        </w:rPr>
        <w:t xml:space="preserve">) </w:t>
      </w:r>
      <w:proofErr w:type="spellStart"/>
      <w:r w:rsidRPr="006E4ED6">
        <w:rPr>
          <w:rFonts w:ascii="Arial" w:hAnsi="Arial" w:cs="Arial"/>
          <w:b/>
          <w:bCs/>
        </w:rPr>
        <w:t>için</w:t>
      </w:r>
      <w:proofErr w:type="spellEnd"/>
      <w:r w:rsidRPr="006E4ED6">
        <w:rPr>
          <w:rFonts w:ascii="Arial" w:hAnsi="Arial" w:cs="Arial"/>
          <w:b/>
          <w:bCs/>
        </w:rPr>
        <w:t xml:space="preserve"> </w:t>
      </w:r>
      <w:proofErr w:type="spellStart"/>
      <w:r w:rsidRPr="006E4ED6">
        <w:rPr>
          <w:rFonts w:ascii="Arial" w:hAnsi="Arial" w:cs="Arial"/>
          <w:b/>
          <w:bCs/>
        </w:rPr>
        <w:t>Sürec</w:t>
      </w:r>
      <w:proofErr w:type="spellEnd"/>
      <w:r w:rsidRPr="006E4ED6">
        <w:rPr>
          <w:rFonts w:ascii="Arial" w:hAnsi="Arial" w:cs="Arial"/>
          <w:b/>
          <w:bCs/>
        </w:rPr>
        <w:t xml:space="preserve">̧ </w:t>
      </w:r>
    </w:p>
    <w:p w14:paraId="2E355FEE" w14:textId="32FE74E5" w:rsidR="00C447EB" w:rsidRPr="00C447EB" w:rsidRDefault="00C447EB" w:rsidP="00C4531D">
      <w:pPr>
        <w:pStyle w:val="NormalWeb"/>
        <w:jc w:val="both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447EB">
        <w:rPr>
          <w:rFonts w:ascii="Arial" w:hAnsi="Arial" w:cs="Arial"/>
          <w:color w:val="000000" w:themeColor="text1"/>
        </w:rPr>
        <w:t>Kredisiz</w:t>
      </w:r>
      <w:proofErr w:type="spellEnd"/>
      <w:r w:rsidRPr="00C447EB">
        <w:rPr>
          <w:rFonts w:ascii="Arial" w:hAnsi="Arial" w:cs="Arial"/>
          <w:color w:val="000000" w:themeColor="text1"/>
        </w:rPr>
        <w:t xml:space="preserve">  </w:t>
      </w:r>
      <w:proofErr w:type="spellStart"/>
      <w:r w:rsidRPr="00C447EB">
        <w:rPr>
          <w:rFonts w:ascii="Arial" w:hAnsi="Arial" w:cs="Arial"/>
          <w:color w:val="000000" w:themeColor="text1"/>
        </w:rPr>
        <w:t>staj</w:t>
      </w:r>
      <w:proofErr w:type="spellEnd"/>
      <w:proofErr w:type="gramEnd"/>
      <w:r w:rsidRPr="00C447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447EB">
        <w:rPr>
          <w:rFonts w:ascii="Arial" w:hAnsi="Arial" w:cs="Arial"/>
          <w:color w:val="000000" w:themeColor="text1"/>
        </w:rPr>
        <w:t>işlemleri</w:t>
      </w:r>
      <w:proofErr w:type="spellEnd"/>
      <w:r w:rsidRPr="00C447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447EB">
        <w:rPr>
          <w:rFonts w:ascii="Arial" w:hAnsi="Arial" w:cs="Arial"/>
          <w:color w:val="000000" w:themeColor="text1"/>
        </w:rPr>
        <w:t>Dekanlık</w:t>
      </w:r>
      <w:proofErr w:type="spellEnd"/>
      <w:r w:rsidRPr="00C447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447EB">
        <w:rPr>
          <w:rFonts w:ascii="Arial" w:hAnsi="Arial" w:cs="Arial"/>
          <w:color w:val="000000" w:themeColor="text1"/>
        </w:rPr>
        <w:t>Ofisi</w:t>
      </w:r>
      <w:proofErr w:type="spellEnd"/>
      <w:r w:rsidRPr="00C447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447EB">
        <w:rPr>
          <w:rFonts w:ascii="Arial" w:hAnsi="Arial" w:cs="Arial"/>
          <w:color w:val="000000" w:themeColor="text1"/>
        </w:rPr>
        <w:t>tarafından</w:t>
      </w:r>
      <w:proofErr w:type="spellEnd"/>
      <w:r w:rsidRPr="00C447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447EB">
        <w:rPr>
          <w:rFonts w:ascii="Arial" w:hAnsi="Arial" w:cs="Arial"/>
          <w:color w:val="000000" w:themeColor="text1"/>
        </w:rPr>
        <w:t>yapılır</w:t>
      </w:r>
      <w:proofErr w:type="spellEnd"/>
      <w:r w:rsidRPr="00C447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447EB">
        <w:rPr>
          <w:rFonts w:ascii="Arial" w:hAnsi="Arial" w:cs="Arial"/>
          <w:color w:val="000000" w:themeColor="text1"/>
        </w:rPr>
        <w:t>ve</w:t>
      </w:r>
      <w:proofErr w:type="spellEnd"/>
      <w:r w:rsidRPr="00C447EB">
        <w:rPr>
          <w:rFonts w:ascii="Arial" w:hAnsi="Arial" w:cs="Arial"/>
          <w:color w:val="000000" w:themeColor="text1"/>
        </w:rPr>
        <w:t xml:space="preserve"> SGK </w:t>
      </w:r>
      <w:proofErr w:type="spellStart"/>
      <w:r w:rsidRPr="00C447EB">
        <w:rPr>
          <w:rFonts w:ascii="Arial" w:hAnsi="Arial" w:cs="Arial"/>
          <w:color w:val="000000" w:themeColor="text1"/>
        </w:rPr>
        <w:t>okul</w:t>
      </w:r>
      <w:proofErr w:type="spellEnd"/>
      <w:r w:rsidRPr="00C447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447EB">
        <w:rPr>
          <w:rFonts w:ascii="Arial" w:hAnsi="Arial" w:cs="Arial"/>
          <w:color w:val="000000" w:themeColor="text1"/>
        </w:rPr>
        <w:t>tarafından</w:t>
      </w:r>
      <w:proofErr w:type="spellEnd"/>
      <w:r w:rsidRPr="00C447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447EB">
        <w:rPr>
          <w:rFonts w:ascii="Arial" w:hAnsi="Arial" w:cs="Arial"/>
          <w:color w:val="000000" w:themeColor="text1"/>
        </w:rPr>
        <w:t>karşılanır</w:t>
      </w:r>
      <w:proofErr w:type="spellEnd"/>
      <w:r>
        <w:rPr>
          <w:rFonts w:ascii="Arial" w:hAnsi="Arial" w:cs="Arial"/>
          <w:color w:val="000000" w:themeColor="text1"/>
          <w:lang w:val="tr-TR"/>
        </w:rPr>
        <w:t>.</w:t>
      </w:r>
    </w:p>
    <w:p w14:paraId="1949F2F8" w14:textId="50ADEE20" w:rsidR="00AE0FBF" w:rsidRPr="006E4ED6" w:rsidRDefault="00AE0FBF" w:rsidP="00C4531D">
      <w:pPr>
        <w:pStyle w:val="NormalWeb"/>
        <w:jc w:val="both"/>
        <w:rPr>
          <w:rFonts w:ascii="Arial" w:hAnsi="Arial" w:cs="Arial"/>
          <w:b/>
          <w:bCs/>
        </w:rPr>
      </w:pPr>
      <w:r w:rsidRPr="006E4ED6">
        <w:rPr>
          <w:rFonts w:ascii="Arial" w:hAnsi="Arial" w:cs="Arial"/>
          <w:b/>
          <w:bCs/>
        </w:rPr>
        <w:t xml:space="preserve">YAZ STAJLARI BOYUNCA YURTTA KALMA TALEBİ VE ONAYI </w:t>
      </w:r>
    </w:p>
    <w:p w14:paraId="44FACE50" w14:textId="00DACC9C" w:rsidR="00AE0FBF" w:rsidRPr="006E4ED6" w:rsidRDefault="00AE0FBF" w:rsidP="00C4531D">
      <w:pPr>
        <w:pStyle w:val="NormalWeb"/>
        <w:jc w:val="both"/>
        <w:rPr>
          <w:rFonts w:ascii="Arial" w:hAnsi="Arial" w:cs="Arial"/>
        </w:rPr>
      </w:pPr>
      <w:r w:rsidRPr="006E4ED6">
        <w:rPr>
          <w:rFonts w:ascii="Arial" w:hAnsi="Arial" w:cs="Arial"/>
        </w:rPr>
        <w:t xml:space="preserve">Yaz </w:t>
      </w:r>
      <w:proofErr w:type="spellStart"/>
      <w:r w:rsidRPr="006E4ED6">
        <w:rPr>
          <w:rFonts w:ascii="Arial" w:hAnsi="Arial" w:cs="Arial"/>
        </w:rPr>
        <w:t>stajı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boyunca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yurtta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kalmak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isteyen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öğrenciler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="00D2724F">
        <w:rPr>
          <w:rFonts w:ascii="Arial" w:hAnsi="Arial" w:cs="Arial"/>
        </w:rPr>
        <w:t>staj</w:t>
      </w:r>
      <w:proofErr w:type="spellEnd"/>
      <w:r w:rsidR="00D2724F">
        <w:rPr>
          <w:rFonts w:ascii="Arial" w:hAnsi="Arial" w:cs="Arial"/>
        </w:rPr>
        <w:t xml:space="preserve"> </w:t>
      </w:r>
      <w:proofErr w:type="spellStart"/>
      <w:r w:rsidR="00D2724F">
        <w:rPr>
          <w:rFonts w:ascii="Arial" w:hAnsi="Arial" w:cs="Arial"/>
        </w:rPr>
        <w:t>yerinden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almıs</w:t>
      </w:r>
      <w:proofErr w:type="spellEnd"/>
      <w:r w:rsidRPr="006E4ED6">
        <w:rPr>
          <w:rFonts w:ascii="Arial" w:hAnsi="Arial" w:cs="Arial"/>
        </w:rPr>
        <w:t xml:space="preserve">̧ </w:t>
      </w:r>
      <w:proofErr w:type="spellStart"/>
      <w:r w:rsidRPr="006E4ED6">
        <w:rPr>
          <w:rFonts w:ascii="Arial" w:hAnsi="Arial" w:cs="Arial"/>
        </w:rPr>
        <w:t>oldukları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yapılacak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tarihleri</w:t>
      </w:r>
      <w:proofErr w:type="spellEnd"/>
      <w:r w:rsidRPr="006E4ED6">
        <w:rPr>
          <w:rFonts w:ascii="Arial" w:hAnsi="Arial" w:cs="Arial"/>
        </w:rPr>
        <w:t xml:space="preserve"> de </w:t>
      </w:r>
      <w:proofErr w:type="spellStart"/>
      <w:r w:rsidRPr="006E4ED6">
        <w:rPr>
          <w:rFonts w:ascii="Arial" w:hAnsi="Arial" w:cs="Arial"/>
        </w:rPr>
        <w:t>içeren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Staj</w:t>
      </w:r>
      <w:proofErr w:type="spellEnd"/>
      <w:r w:rsidRPr="006E4ED6">
        <w:rPr>
          <w:rFonts w:ascii="Arial" w:hAnsi="Arial" w:cs="Arial"/>
        </w:rPr>
        <w:t xml:space="preserve"> Kabul </w:t>
      </w:r>
      <w:proofErr w:type="spellStart"/>
      <w:r w:rsidRPr="006E4ED6">
        <w:rPr>
          <w:rFonts w:ascii="Arial" w:hAnsi="Arial" w:cs="Arial"/>
        </w:rPr>
        <w:t>Yazısı’nı</w:t>
      </w:r>
      <w:proofErr w:type="spellEnd"/>
      <w:r w:rsidRPr="006E4ED6">
        <w:rPr>
          <w:rFonts w:ascii="Arial" w:hAnsi="Arial" w:cs="Arial"/>
        </w:rPr>
        <w:t xml:space="preserve"> Yurt </w:t>
      </w:r>
      <w:proofErr w:type="spellStart"/>
      <w:r w:rsidRPr="006E4ED6">
        <w:rPr>
          <w:rFonts w:ascii="Arial" w:hAnsi="Arial" w:cs="Arial"/>
        </w:rPr>
        <w:t>Müdürlüğu</w:t>
      </w:r>
      <w:proofErr w:type="spellEnd"/>
      <w:r w:rsidRPr="006E4ED6">
        <w:rPr>
          <w:rFonts w:ascii="Arial" w:hAnsi="Arial" w:cs="Arial"/>
        </w:rPr>
        <w:t xml:space="preserve">̈’ne </w:t>
      </w:r>
      <w:proofErr w:type="spellStart"/>
      <w:r w:rsidRPr="006E4ED6">
        <w:rPr>
          <w:rFonts w:ascii="Arial" w:hAnsi="Arial" w:cs="Arial"/>
        </w:rPr>
        <w:t>iletmelidirler</w:t>
      </w:r>
      <w:proofErr w:type="spellEnd"/>
      <w:r w:rsidRPr="006E4ED6">
        <w:rPr>
          <w:rFonts w:ascii="Arial" w:hAnsi="Arial" w:cs="Arial"/>
        </w:rPr>
        <w:t xml:space="preserve">. Bu </w:t>
      </w:r>
      <w:proofErr w:type="spellStart"/>
      <w:r w:rsidRPr="006E4ED6">
        <w:rPr>
          <w:rFonts w:ascii="Arial" w:hAnsi="Arial" w:cs="Arial"/>
        </w:rPr>
        <w:t>yazıyla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birlikte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kalmak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istedikleri</w:t>
      </w:r>
      <w:proofErr w:type="spellEnd"/>
      <w:r w:rsidRPr="006E4ED6">
        <w:rPr>
          <w:rFonts w:ascii="Arial" w:hAnsi="Arial" w:cs="Arial"/>
        </w:rPr>
        <w:t xml:space="preserve"> yurt </w:t>
      </w:r>
      <w:proofErr w:type="spellStart"/>
      <w:r w:rsidRPr="006E4ED6">
        <w:rPr>
          <w:rFonts w:ascii="Arial" w:hAnsi="Arial" w:cs="Arial"/>
        </w:rPr>
        <w:t>ve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oda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detaylarını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belirterek</w:t>
      </w:r>
      <w:proofErr w:type="spellEnd"/>
      <w:r w:rsidRPr="006E4ED6">
        <w:rPr>
          <w:rFonts w:ascii="Arial" w:hAnsi="Arial" w:cs="Arial"/>
        </w:rPr>
        <w:t xml:space="preserve"> Yurt </w:t>
      </w:r>
      <w:proofErr w:type="spellStart"/>
      <w:r w:rsidRPr="006E4ED6">
        <w:rPr>
          <w:rFonts w:ascii="Arial" w:hAnsi="Arial" w:cs="Arial"/>
        </w:rPr>
        <w:t>Müdürlüğu</w:t>
      </w:r>
      <w:proofErr w:type="spellEnd"/>
      <w:r w:rsidRPr="006E4ED6">
        <w:rPr>
          <w:rFonts w:ascii="Arial" w:hAnsi="Arial" w:cs="Arial"/>
        </w:rPr>
        <w:t>̈’</w:t>
      </w:r>
      <w:proofErr w:type="spellStart"/>
      <w:r w:rsidRPr="006E4ED6">
        <w:rPr>
          <w:rFonts w:ascii="Arial" w:hAnsi="Arial" w:cs="Arial"/>
        </w:rPr>
        <w:t>nden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gelen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onayı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takiben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bedeli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karşılığı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yurtta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konaklayabilirler</w:t>
      </w:r>
      <w:proofErr w:type="spellEnd"/>
      <w:r w:rsidRPr="006E4ED6">
        <w:rPr>
          <w:rFonts w:ascii="Arial" w:hAnsi="Arial" w:cs="Arial"/>
        </w:rPr>
        <w:t xml:space="preserve">. </w:t>
      </w:r>
    </w:p>
    <w:p w14:paraId="64C9B212" w14:textId="77777777" w:rsidR="00AE0FBF" w:rsidRPr="006E4ED6" w:rsidRDefault="00AE0FBF" w:rsidP="00C4531D">
      <w:pPr>
        <w:pStyle w:val="NormalWeb"/>
        <w:jc w:val="both"/>
        <w:rPr>
          <w:rFonts w:ascii="Arial" w:hAnsi="Arial" w:cs="Arial"/>
          <w:b/>
          <w:bCs/>
        </w:rPr>
      </w:pPr>
      <w:r w:rsidRPr="006E4ED6">
        <w:rPr>
          <w:rFonts w:ascii="Arial" w:hAnsi="Arial" w:cs="Arial"/>
          <w:b/>
          <w:bCs/>
        </w:rPr>
        <w:t xml:space="preserve">HÜKÜM BULUNMAYAN MADDELER </w:t>
      </w:r>
    </w:p>
    <w:p w14:paraId="3788D8FF" w14:textId="07BCC8FA" w:rsidR="005D5CCC" w:rsidRPr="00AE0FBF" w:rsidRDefault="00AE0FBF" w:rsidP="00C4531D">
      <w:pPr>
        <w:pStyle w:val="NormalWeb"/>
        <w:jc w:val="both"/>
        <w:rPr>
          <w:rFonts w:ascii="Times" w:hAnsi="Times"/>
        </w:rPr>
      </w:pPr>
      <w:r w:rsidRPr="006E4ED6">
        <w:rPr>
          <w:rFonts w:ascii="Arial" w:hAnsi="Arial" w:cs="Arial"/>
        </w:rPr>
        <w:t xml:space="preserve">Bu </w:t>
      </w:r>
      <w:proofErr w:type="spellStart"/>
      <w:r w:rsidRPr="006E4ED6">
        <w:rPr>
          <w:rFonts w:ascii="Arial" w:hAnsi="Arial" w:cs="Arial"/>
        </w:rPr>
        <w:t>prosedürde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hüküm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bulunmayan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hallerde</w:t>
      </w:r>
      <w:proofErr w:type="spellEnd"/>
      <w:r w:rsidRPr="006E4ED6">
        <w:rPr>
          <w:rFonts w:ascii="Arial" w:hAnsi="Arial" w:cs="Arial"/>
        </w:rPr>
        <w:t xml:space="preserve">; </w:t>
      </w:r>
      <w:proofErr w:type="spellStart"/>
      <w:r w:rsidRPr="006E4ED6">
        <w:rPr>
          <w:rFonts w:ascii="Arial" w:hAnsi="Arial" w:cs="Arial"/>
        </w:rPr>
        <w:t>ilgili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diğer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mevzuat</w:t>
      </w:r>
      <w:proofErr w:type="spellEnd"/>
      <w:r w:rsidRPr="006E4ED6">
        <w:rPr>
          <w:rFonts w:ascii="Arial" w:hAnsi="Arial" w:cs="Arial"/>
        </w:rPr>
        <w:t xml:space="preserve"> </w:t>
      </w:r>
      <w:proofErr w:type="spellStart"/>
      <w:r w:rsidRPr="006E4ED6">
        <w:rPr>
          <w:rFonts w:ascii="Arial" w:hAnsi="Arial" w:cs="Arial"/>
        </w:rPr>
        <w:t>hükümleri</w:t>
      </w:r>
      <w:proofErr w:type="spellEnd"/>
      <w:r w:rsidRPr="006E4ED6">
        <w:rPr>
          <w:rFonts w:ascii="Arial" w:hAnsi="Arial" w:cs="Arial"/>
        </w:rPr>
        <w:t xml:space="preserve">, YÖK, Senato, </w:t>
      </w:r>
      <w:proofErr w:type="spellStart"/>
      <w:r w:rsidRPr="00D2724F">
        <w:rPr>
          <w:rFonts w:ascii="Arial" w:hAnsi="Arial" w:cs="Arial"/>
        </w:rPr>
        <w:t>Üniversite</w:t>
      </w:r>
      <w:proofErr w:type="spellEnd"/>
      <w:r w:rsidRPr="00D2724F">
        <w:rPr>
          <w:rFonts w:ascii="Arial" w:hAnsi="Arial" w:cs="Arial"/>
        </w:rPr>
        <w:t xml:space="preserve"> </w:t>
      </w:r>
      <w:proofErr w:type="spellStart"/>
      <w:r w:rsidRPr="00D2724F">
        <w:rPr>
          <w:rFonts w:ascii="Arial" w:hAnsi="Arial" w:cs="Arial"/>
        </w:rPr>
        <w:t>Yönetim</w:t>
      </w:r>
      <w:proofErr w:type="spellEnd"/>
      <w:r w:rsidRPr="00D2724F">
        <w:rPr>
          <w:rFonts w:ascii="Arial" w:hAnsi="Arial" w:cs="Arial"/>
        </w:rPr>
        <w:t xml:space="preserve"> </w:t>
      </w:r>
      <w:proofErr w:type="spellStart"/>
      <w:r w:rsidRPr="00D2724F">
        <w:rPr>
          <w:rFonts w:ascii="Arial" w:hAnsi="Arial" w:cs="Arial"/>
        </w:rPr>
        <w:t>Kurulu</w:t>
      </w:r>
      <w:proofErr w:type="spellEnd"/>
      <w:r w:rsidRPr="00D2724F">
        <w:rPr>
          <w:rFonts w:ascii="Arial" w:hAnsi="Arial" w:cs="Arial"/>
        </w:rPr>
        <w:t xml:space="preserve"> </w:t>
      </w:r>
      <w:proofErr w:type="spellStart"/>
      <w:r w:rsidRPr="00D2724F">
        <w:rPr>
          <w:rFonts w:ascii="Arial" w:hAnsi="Arial" w:cs="Arial"/>
        </w:rPr>
        <w:t>ve</w:t>
      </w:r>
      <w:proofErr w:type="spellEnd"/>
      <w:r w:rsidRPr="00D2724F">
        <w:rPr>
          <w:rFonts w:ascii="Arial" w:hAnsi="Arial" w:cs="Arial"/>
        </w:rPr>
        <w:t xml:space="preserve"> </w:t>
      </w:r>
      <w:proofErr w:type="spellStart"/>
      <w:r w:rsidRPr="00D2724F">
        <w:rPr>
          <w:rFonts w:ascii="Arial" w:hAnsi="Arial" w:cs="Arial"/>
        </w:rPr>
        <w:t>ilgili</w:t>
      </w:r>
      <w:proofErr w:type="spellEnd"/>
      <w:r w:rsidRPr="00D2724F">
        <w:rPr>
          <w:rFonts w:ascii="Arial" w:hAnsi="Arial" w:cs="Arial"/>
        </w:rPr>
        <w:t xml:space="preserve"> </w:t>
      </w:r>
      <w:proofErr w:type="spellStart"/>
      <w:r w:rsidRPr="00D2724F">
        <w:rPr>
          <w:rFonts w:ascii="Arial" w:hAnsi="Arial" w:cs="Arial"/>
        </w:rPr>
        <w:t>Fakülte</w:t>
      </w:r>
      <w:proofErr w:type="spellEnd"/>
      <w:r w:rsidRPr="00D2724F">
        <w:rPr>
          <w:rFonts w:ascii="Arial" w:hAnsi="Arial" w:cs="Arial"/>
        </w:rPr>
        <w:t xml:space="preserve"> </w:t>
      </w:r>
      <w:proofErr w:type="spellStart"/>
      <w:r w:rsidRPr="00D2724F">
        <w:rPr>
          <w:rFonts w:ascii="Arial" w:hAnsi="Arial" w:cs="Arial"/>
        </w:rPr>
        <w:t>Kurulu</w:t>
      </w:r>
      <w:proofErr w:type="spellEnd"/>
      <w:r w:rsidRPr="00D2724F">
        <w:rPr>
          <w:rFonts w:ascii="Arial" w:hAnsi="Arial" w:cs="Arial"/>
        </w:rPr>
        <w:t xml:space="preserve"> </w:t>
      </w:r>
      <w:proofErr w:type="spellStart"/>
      <w:r w:rsidRPr="00D2724F">
        <w:rPr>
          <w:rFonts w:ascii="Arial" w:hAnsi="Arial" w:cs="Arial"/>
        </w:rPr>
        <w:t>kararları</w:t>
      </w:r>
      <w:proofErr w:type="spellEnd"/>
      <w:r w:rsidRPr="00D2724F">
        <w:rPr>
          <w:rFonts w:ascii="Arial" w:hAnsi="Arial" w:cs="Arial"/>
        </w:rPr>
        <w:t xml:space="preserve"> </w:t>
      </w:r>
      <w:proofErr w:type="spellStart"/>
      <w:r w:rsidRPr="00D2724F">
        <w:rPr>
          <w:rFonts w:ascii="Arial" w:hAnsi="Arial" w:cs="Arial"/>
        </w:rPr>
        <w:t>uygulanır</w:t>
      </w:r>
      <w:proofErr w:type="spellEnd"/>
      <w:r w:rsidRPr="00D2724F">
        <w:rPr>
          <w:rFonts w:ascii="Arial" w:hAnsi="Arial" w:cs="Arial"/>
        </w:rPr>
        <w:t>.</w:t>
      </w:r>
      <w:r w:rsidRPr="00AE0FBF">
        <w:rPr>
          <w:rFonts w:ascii="Times" w:hAnsi="Times" w:cs="Calibri"/>
        </w:rPr>
        <w:t xml:space="preserve"> </w:t>
      </w:r>
    </w:p>
    <w:sectPr w:rsidR="005D5CCC" w:rsidRPr="00AE0FB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47EA" w14:textId="77777777" w:rsidR="00F258AF" w:rsidRDefault="00F258AF" w:rsidP="00AE0FBF">
      <w:r>
        <w:separator/>
      </w:r>
    </w:p>
  </w:endnote>
  <w:endnote w:type="continuationSeparator" w:id="0">
    <w:p w14:paraId="09186758" w14:textId="77777777" w:rsidR="00F258AF" w:rsidRDefault="00F258AF" w:rsidP="00AE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86579332"/>
      <w:docPartObj>
        <w:docPartGallery w:val="Page Numbers (Bottom of Page)"/>
        <w:docPartUnique/>
      </w:docPartObj>
    </w:sdtPr>
    <w:sdtContent>
      <w:p w14:paraId="166E02F1" w14:textId="007E9750" w:rsidR="00AE0FBF" w:rsidRDefault="00AE0FBF" w:rsidP="00C626E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53BBCA4" w14:textId="77777777" w:rsidR="00AE0FBF" w:rsidRDefault="00AE0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25941879"/>
      <w:docPartObj>
        <w:docPartGallery w:val="Page Numbers (Bottom of Page)"/>
        <w:docPartUnique/>
      </w:docPartObj>
    </w:sdtPr>
    <w:sdtContent>
      <w:p w14:paraId="5A16FB2E" w14:textId="5D513AB9" w:rsidR="00AE0FBF" w:rsidRDefault="00AE0FBF" w:rsidP="00C626E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F2E9433" w14:textId="77777777" w:rsidR="00AE0FBF" w:rsidRDefault="00AE0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6E58" w14:textId="77777777" w:rsidR="00F258AF" w:rsidRDefault="00F258AF" w:rsidP="00AE0FBF">
      <w:r>
        <w:separator/>
      </w:r>
    </w:p>
  </w:footnote>
  <w:footnote w:type="continuationSeparator" w:id="0">
    <w:p w14:paraId="7002681C" w14:textId="77777777" w:rsidR="00F258AF" w:rsidRDefault="00F258AF" w:rsidP="00AE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926"/>
    <w:multiLevelType w:val="multilevel"/>
    <w:tmpl w:val="DEEC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7669"/>
    <w:multiLevelType w:val="multilevel"/>
    <w:tmpl w:val="C846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3726C"/>
    <w:multiLevelType w:val="multilevel"/>
    <w:tmpl w:val="E574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02E3D"/>
    <w:multiLevelType w:val="multilevel"/>
    <w:tmpl w:val="2276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B0D5D"/>
    <w:multiLevelType w:val="multilevel"/>
    <w:tmpl w:val="D4D6A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45442"/>
    <w:multiLevelType w:val="hybridMultilevel"/>
    <w:tmpl w:val="C22A3A5E"/>
    <w:lvl w:ilvl="0" w:tplc="7A1AA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8EA"/>
    <w:multiLevelType w:val="multilevel"/>
    <w:tmpl w:val="F356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D6709"/>
    <w:multiLevelType w:val="multilevel"/>
    <w:tmpl w:val="0EE0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E0F90"/>
    <w:multiLevelType w:val="hybridMultilevel"/>
    <w:tmpl w:val="76CA8EB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9C4D1F"/>
    <w:multiLevelType w:val="multilevel"/>
    <w:tmpl w:val="DEBC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A06C2"/>
    <w:multiLevelType w:val="multilevel"/>
    <w:tmpl w:val="DBC0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517EE"/>
    <w:multiLevelType w:val="multilevel"/>
    <w:tmpl w:val="6566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30EDF"/>
    <w:multiLevelType w:val="multilevel"/>
    <w:tmpl w:val="61D0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FE61BF"/>
    <w:multiLevelType w:val="multilevel"/>
    <w:tmpl w:val="313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B37CF"/>
    <w:multiLevelType w:val="hybridMultilevel"/>
    <w:tmpl w:val="7A34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3A54"/>
    <w:multiLevelType w:val="multilevel"/>
    <w:tmpl w:val="D3DA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394DF6"/>
    <w:multiLevelType w:val="hybridMultilevel"/>
    <w:tmpl w:val="5CB61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B3866"/>
    <w:multiLevelType w:val="multilevel"/>
    <w:tmpl w:val="A98C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E845CF"/>
    <w:multiLevelType w:val="multilevel"/>
    <w:tmpl w:val="CDEA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063267">
    <w:abstractNumId w:val="9"/>
  </w:num>
  <w:num w:numId="2" w16cid:durableId="1926693725">
    <w:abstractNumId w:val="4"/>
  </w:num>
  <w:num w:numId="3" w16cid:durableId="1134979963">
    <w:abstractNumId w:val="7"/>
  </w:num>
  <w:num w:numId="4" w16cid:durableId="973944033">
    <w:abstractNumId w:val="16"/>
  </w:num>
  <w:num w:numId="5" w16cid:durableId="1628121632">
    <w:abstractNumId w:val="15"/>
  </w:num>
  <w:num w:numId="6" w16cid:durableId="1337077552">
    <w:abstractNumId w:val="12"/>
  </w:num>
  <w:num w:numId="7" w16cid:durableId="1238443342">
    <w:abstractNumId w:val="11"/>
  </w:num>
  <w:num w:numId="8" w16cid:durableId="1194079937">
    <w:abstractNumId w:val="5"/>
  </w:num>
  <w:num w:numId="9" w16cid:durableId="499585937">
    <w:abstractNumId w:val="14"/>
  </w:num>
  <w:num w:numId="10" w16cid:durableId="668480561">
    <w:abstractNumId w:val="13"/>
  </w:num>
  <w:num w:numId="11" w16cid:durableId="210193873">
    <w:abstractNumId w:val="10"/>
  </w:num>
  <w:num w:numId="12" w16cid:durableId="1871719244">
    <w:abstractNumId w:val="1"/>
  </w:num>
  <w:num w:numId="13" w16cid:durableId="2108034975">
    <w:abstractNumId w:val="3"/>
  </w:num>
  <w:num w:numId="14" w16cid:durableId="807211055">
    <w:abstractNumId w:val="2"/>
  </w:num>
  <w:num w:numId="15" w16cid:durableId="1072266884">
    <w:abstractNumId w:val="17"/>
  </w:num>
  <w:num w:numId="16" w16cid:durableId="908267359">
    <w:abstractNumId w:val="8"/>
  </w:num>
  <w:num w:numId="17" w16cid:durableId="1533032766">
    <w:abstractNumId w:val="0"/>
  </w:num>
  <w:num w:numId="18" w16cid:durableId="654071650">
    <w:abstractNumId w:val="18"/>
  </w:num>
  <w:num w:numId="19" w16cid:durableId="1295796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20238"/>
    <w:rsid w:val="000450EC"/>
    <w:rsid w:val="00052F87"/>
    <w:rsid w:val="000634A5"/>
    <w:rsid w:val="000811F6"/>
    <w:rsid w:val="000A2DAD"/>
    <w:rsid w:val="00114D0A"/>
    <w:rsid w:val="00116FC5"/>
    <w:rsid w:val="001C2002"/>
    <w:rsid w:val="002365D8"/>
    <w:rsid w:val="00284505"/>
    <w:rsid w:val="002B39C0"/>
    <w:rsid w:val="002C6E89"/>
    <w:rsid w:val="00364E7B"/>
    <w:rsid w:val="004558CE"/>
    <w:rsid w:val="00466C12"/>
    <w:rsid w:val="0048418B"/>
    <w:rsid w:val="004A0E44"/>
    <w:rsid w:val="004B5D57"/>
    <w:rsid w:val="004C653B"/>
    <w:rsid w:val="005112C0"/>
    <w:rsid w:val="00524936"/>
    <w:rsid w:val="00577504"/>
    <w:rsid w:val="005D5CCC"/>
    <w:rsid w:val="005D6F70"/>
    <w:rsid w:val="00600CCF"/>
    <w:rsid w:val="006211D7"/>
    <w:rsid w:val="006B372C"/>
    <w:rsid w:val="006D2A84"/>
    <w:rsid w:val="006D5000"/>
    <w:rsid w:val="006E4ED6"/>
    <w:rsid w:val="00716EE2"/>
    <w:rsid w:val="007C780D"/>
    <w:rsid w:val="007D781D"/>
    <w:rsid w:val="007E4EA3"/>
    <w:rsid w:val="007F007B"/>
    <w:rsid w:val="0081285D"/>
    <w:rsid w:val="008564DC"/>
    <w:rsid w:val="00872A90"/>
    <w:rsid w:val="0094664C"/>
    <w:rsid w:val="009622E0"/>
    <w:rsid w:val="0096270C"/>
    <w:rsid w:val="009D2AA1"/>
    <w:rsid w:val="00A338A8"/>
    <w:rsid w:val="00A527C6"/>
    <w:rsid w:val="00AE0FBF"/>
    <w:rsid w:val="00B74ADD"/>
    <w:rsid w:val="00B92077"/>
    <w:rsid w:val="00B94DC4"/>
    <w:rsid w:val="00BC7B74"/>
    <w:rsid w:val="00BF5E5F"/>
    <w:rsid w:val="00C02CC0"/>
    <w:rsid w:val="00C25F2D"/>
    <w:rsid w:val="00C447EB"/>
    <w:rsid w:val="00C44983"/>
    <w:rsid w:val="00C4531D"/>
    <w:rsid w:val="00C53D23"/>
    <w:rsid w:val="00C844FC"/>
    <w:rsid w:val="00C84E32"/>
    <w:rsid w:val="00D2724F"/>
    <w:rsid w:val="00D36D98"/>
    <w:rsid w:val="00D412B0"/>
    <w:rsid w:val="00D73F44"/>
    <w:rsid w:val="00D97BC7"/>
    <w:rsid w:val="00DF032F"/>
    <w:rsid w:val="00E00815"/>
    <w:rsid w:val="00E2060B"/>
    <w:rsid w:val="00F258AF"/>
    <w:rsid w:val="00F267D3"/>
    <w:rsid w:val="00F32315"/>
    <w:rsid w:val="00F44F17"/>
    <w:rsid w:val="00F64A9C"/>
    <w:rsid w:val="00F77152"/>
    <w:rsid w:val="00FB0297"/>
    <w:rsid w:val="00FC10B0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D180"/>
  <w15:chartTrackingRefBased/>
  <w15:docId w15:val="{3E606587-43FC-E843-BA2D-A175CFBD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78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D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A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FB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0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FBF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E0FBF"/>
  </w:style>
  <w:style w:type="character" w:styleId="CommentReference">
    <w:name w:val="annotation reference"/>
    <w:basedOn w:val="DefaultParagraphFont"/>
    <w:uiPriority w:val="99"/>
    <w:semiHidden/>
    <w:unhideWhenUsed/>
    <w:rsid w:val="00716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EE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EE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74AD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B3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8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4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6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internship@ozyegi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Sumeyye Koca</dc:creator>
  <cp:keywords/>
  <dc:description/>
  <cp:lastModifiedBy>Taskin Toprak Ipek</cp:lastModifiedBy>
  <cp:revision>6</cp:revision>
  <cp:lastPrinted>2023-05-03T05:15:00Z</cp:lastPrinted>
  <dcterms:created xsi:type="dcterms:W3CDTF">2023-05-16T12:23:00Z</dcterms:created>
  <dcterms:modified xsi:type="dcterms:W3CDTF">2023-05-17T09:33:00Z</dcterms:modified>
</cp:coreProperties>
</file>